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DE745" w14:textId="121F3C4A" w:rsidR="00535867" w:rsidRDefault="00535867" w:rsidP="0053586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0"/>
          <w:szCs w:val="40"/>
        </w:rPr>
        <w:t>PSTF EQUIPMENT FOR PPPL &amp; PRINCETON UNIVERSITY</w:t>
      </w:r>
    </w:p>
    <w:p w14:paraId="13EE073A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2D9808A6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3C909435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11928F2C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3E8B3D43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7EBA089B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41E91746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262EA0BD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65D93100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5839ABA2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0C7605F8" w14:textId="77777777" w:rsidR="00752F34" w:rsidRDefault="00752F34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26CFC247" w14:textId="77777777" w:rsidR="00752F34" w:rsidRDefault="00752F34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0B5CE6B4" w14:textId="77777777" w:rsidR="00752F34" w:rsidRDefault="00752F34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060B30C1" w14:textId="77777777" w:rsidR="00752F34" w:rsidRDefault="00752F34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377A4F80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6A48BFAF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03EE82C8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701BDCD7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765A19C7" w14:textId="77777777" w:rsidR="00752F34" w:rsidRDefault="00752F34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2F5A9A8E" w14:textId="77777777" w:rsidR="00B31584" w:rsidRDefault="00B31584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77F4080F" w14:textId="77777777" w:rsidR="0053586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2FDA60AC" w14:textId="6E4BCC2B" w:rsidR="007E4DA7" w:rsidRPr="007E4DA7" w:rsidRDefault="00535867" w:rsidP="007E4DA7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E4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DA7" w:rsidRPr="007E4DA7">
        <w:rPr>
          <w:rFonts w:ascii="Times New Roman" w:hAnsi="Times New Roman" w:cs="Times New Roman"/>
          <w:b/>
          <w:sz w:val="28"/>
          <w:szCs w:val="28"/>
        </w:rPr>
        <w:t>PPPL Equipment:</w:t>
      </w:r>
    </w:p>
    <w:p w14:paraId="3C071C43" w14:textId="017E0DA2" w:rsid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>Lasers:</w:t>
      </w:r>
    </w:p>
    <w:p w14:paraId="119EF307" w14:textId="0C002092" w:rsidR="00260C82" w:rsidRDefault="00260C82" w:rsidP="00260C82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DA7">
        <w:rPr>
          <w:rFonts w:ascii="Times New Roman" w:hAnsi="Times New Roman" w:cs="Times New Roman"/>
          <w:sz w:val="24"/>
          <w:szCs w:val="24"/>
        </w:rPr>
        <w:t>Nd:YAG</w:t>
      </w:r>
      <w:proofErr w:type="spellEnd"/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pulsed laser ,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8020</w:t>
      </w:r>
      <w:r w:rsidRPr="007E4DA7">
        <w:rPr>
          <w:rFonts w:ascii="Times New Roman" w:hAnsi="Times New Roman" w:cs="Times New Roman"/>
          <w:sz w:val="24"/>
          <w:szCs w:val="24"/>
        </w:rPr>
        <w:t>, pulse energy 12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4DA7">
        <w:rPr>
          <w:rFonts w:ascii="Times New Roman" w:hAnsi="Times New Roman" w:cs="Times New Roman"/>
          <w:sz w:val="24"/>
          <w:szCs w:val="24"/>
        </w:rPr>
        <w:t>0/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4DA7">
        <w:rPr>
          <w:rFonts w:ascii="Times New Roman" w:hAnsi="Times New Roman" w:cs="Times New Roman"/>
          <w:sz w:val="24"/>
          <w:szCs w:val="24"/>
        </w:rPr>
        <w:t>50/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4DA7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for wavelengths 355/532/400 nm,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7E4DA7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nsec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>, rep. rate 20 Hz.</w:t>
      </w:r>
    </w:p>
    <w:p w14:paraId="7BEE43F2" w14:textId="22917E49" w:rsidR="00260C82" w:rsidRPr="007E4DA7" w:rsidRDefault="00260C82" w:rsidP="00260C82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Horizon </w:t>
      </w:r>
      <w:proofErr w:type="gramStart"/>
      <w:r>
        <w:rPr>
          <w:rFonts w:ascii="Times New Roman" w:hAnsi="Times New Roman" w:cs="Times New Roman"/>
          <w:sz w:val="24"/>
          <w:szCs w:val="24"/>
        </w:rPr>
        <w:t>OPO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tuning range 190-2750 nm, pulse width 3-7 ns, linewidth 3-10 cm</w:t>
      </w:r>
      <w:r w:rsidRPr="00260C8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pulse energy 3-150 </w:t>
      </w:r>
      <w:proofErr w:type="spellStart"/>
      <w:r>
        <w:rPr>
          <w:rFonts w:ascii="Times New Roman" w:hAnsi="Times New Roman" w:cs="Times New Roman"/>
          <w:sz w:val="24"/>
          <w:szCs w:val="24"/>
        </w:rPr>
        <w:t>mJ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BD4">
        <w:rPr>
          <w:rFonts w:ascii="Times New Roman" w:hAnsi="Times New Roman" w:cs="Times New Roman"/>
          <w:sz w:val="24"/>
          <w:szCs w:val="24"/>
        </w:rPr>
        <w:t xml:space="preserve">(pumped with </w:t>
      </w:r>
      <w:proofErr w:type="spellStart"/>
      <w:r w:rsidR="00D60BD4">
        <w:rPr>
          <w:rFonts w:ascii="Times New Roman" w:hAnsi="Times New Roman" w:cs="Times New Roman"/>
          <w:sz w:val="24"/>
          <w:szCs w:val="24"/>
        </w:rPr>
        <w:t>PowerLite</w:t>
      </w:r>
      <w:proofErr w:type="spellEnd"/>
      <w:r w:rsidR="00D60BD4">
        <w:rPr>
          <w:rFonts w:ascii="Times New Roman" w:hAnsi="Times New Roman" w:cs="Times New Roman"/>
          <w:sz w:val="24"/>
          <w:szCs w:val="24"/>
        </w:rPr>
        <w:t xml:space="preserve"> 8020)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404DD" w14:textId="58F6B810" w:rsidR="007E4DA7" w:rsidRPr="007E4DA7" w:rsidRDefault="007E4DA7" w:rsidP="007E4DA7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DA7">
        <w:rPr>
          <w:rFonts w:ascii="Times New Roman" w:hAnsi="Times New Roman" w:cs="Times New Roman"/>
          <w:sz w:val="24"/>
          <w:szCs w:val="24"/>
        </w:rPr>
        <w:t>Nd:YAG</w:t>
      </w:r>
      <w:proofErr w:type="spellEnd"/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pulsed laser ,Continuum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Surelite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III, pulse energy 120/250/400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for wavelengths 355/532/400 nm, </w:t>
      </w:r>
      <w:r w:rsidR="00260C82">
        <w:rPr>
          <w:rFonts w:ascii="Times New Roman" w:hAnsi="Times New Roman" w:cs="Times New Roman"/>
          <w:sz w:val="24"/>
          <w:szCs w:val="24"/>
        </w:rPr>
        <w:t>5-</w:t>
      </w:r>
      <w:r w:rsidRPr="007E4DA7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nsec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>, rep. rate 10</w:t>
      </w:r>
      <w:r w:rsidR="00260C82">
        <w:rPr>
          <w:rFonts w:ascii="Times New Roman" w:hAnsi="Times New Roman" w:cs="Times New Roman"/>
          <w:sz w:val="24"/>
          <w:szCs w:val="24"/>
        </w:rPr>
        <w:t xml:space="preserve"> </w:t>
      </w:r>
      <w:r w:rsidRPr="007E4DA7">
        <w:rPr>
          <w:rFonts w:ascii="Times New Roman" w:hAnsi="Times New Roman" w:cs="Times New Roman"/>
          <w:sz w:val="24"/>
          <w:szCs w:val="24"/>
        </w:rPr>
        <w:t>Hz.</w:t>
      </w:r>
    </w:p>
    <w:p w14:paraId="1BCB79EA" w14:textId="77777777" w:rsidR="007E4DA7" w:rsidRPr="007E4DA7" w:rsidRDefault="007E4DA7" w:rsidP="007E4DA7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4DA7">
        <w:rPr>
          <w:rFonts w:ascii="Times New Roman" w:hAnsi="Times New Roman" w:cs="Times New Roman"/>
          <w:sz w:val="24"/>
          <w:szCs w:val="24"/>
        </w:rPr>
        <w:t>Nd:YAG</w:t>
      </w:r>
      <w:proofErr w:type="spellEnd"/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pulsed laser,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Quantel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Ultra 100, pulse energy 100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at 1064 nm, 8 ns ,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rep.rate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20 Hz. </w:t>
      </w:r>
    </w:p>
    <w:p w14:paraId="6810C193" w14:textId="75F14BA5" w:rsidR="007E4DA7" w:rsidRPr="007E4DA7" w:rsidRDefault="007E4DA7" w:rsidP="007E4DA7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DYE laser,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Sirah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Cobra, range 370-920 nm, linewidth </w:t>
      </w:r>
      <w:r w:rsidR="008A12F6">
        <w:rPr>
          <w:rFonts w:ascii="Times New Roman" w:hAnsi="Times New Roman" w:cs="Times New Roman"/>
          <w:sz w:val="24"/>
          <w:szCs w:val="24"/>
        </w:rPr>
        <w:t xml:space="preserve">0.08 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cm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>.</w:t>
      </w:r>
    </w:p>
    <w:p w14:paraId="65DF0DC0" w14:textId="77777777" w:rsidR="007E4DA7" w:rsidRPr="007E4DA7" w:rsidRDefault="007E4DA7" w:rsidP="007E4DA7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CW laser,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Quantronix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Corp 118F-M, 325 W. </w:t>
      </w:r>
    </w:p>
    <w:p w14:paraId="391F676D" w14:textId="77777777" w:rsidR="007E4DA7" w:rsidRPr="007E4DA7" w:rsidRDefault="007E4DA7" w:rsidP="007E4DA7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CRBS system based on Nd:YVO4 laser, 150 ns , 100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at 1060 nm ,  intracavity LiTaO3 electro-optic modulator (EOM)</w:t>
      </w:r>
    </w:p>
    <w:p w14:paraId="04CF90ED" w14:textId="167268CC" w:rsidR="007E4DA7" w:rsidRPr="00A926AA" w:rsidRDefault="007E4DA7" w:rsidP="007E4DA7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TLB-6917 series New Focus tunable diode </w:t>
      </w:r>
      <w:r w:rsidR="007B0980" w:rsidRPr="007E4DA7">
        <w:rPr>
          <w:rFonts w:ascii="Times New Roman" w:eastAsia="Calibri" w:hAnsi="Times New Roman" w:cs="Times New Roman"/>
          <w:sz w:val="24"/>
          <w:szCs w:val="24"/>
        </w:rPr>
        <w:t>laser, 834.95</w:t>
      </w:r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 nm , 30 </w:t>
      </w:r>
      <w:proofErr w:type="spellStart"/>
      <w:r w:rsidRPr="007E4DA7">
        <w:rPr>
          <w:rFonts w:ascii="Times New Roman" w:eastAsia="Calibri" w:hAnsi="Times New Roman" w:cs="Times New Roman"/>
          <w:sz w:val="24"/>
          <w:szCs w:val="24"/>
        </w:rPr>
        <w:t>mW</w:t>
      </w:r>
      <w:proofErr w:type="spellEnd"/>
    </w:p>
    <w:p w14:paraId="538BAE9D" w14:textId="15B7065E" w:rsidR="00A926AA" w:rsidRPr="007B0980" w:rsidRDefault="00A926AA" w:rsidP="00D17258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0980">
        <w:rPr>
          <w:rFonts w:ascii="Times New Roman" w:hAnsi="Times New Roman" w:cs="Times New Roman"/>
          <w:sz w:val="24"/>
          <w:szCs w:val="24"/>
        </w:rPr>
        <w:t>T</w:t>
      </w:r>
      <w:r w:rsidR="007B0980">
        <w:rPr>
          <w:rFonts w:ascii="Times New Roman" w:hAnsi="Times New Roman" w:cs="Times New Roman"/>
          <w:sz w:val="24"/>
          <w:szCs w:val="24"/>
        </w:rPr>
        <w:t>o</w:t>
      </w:r>
      <w:r w:rsidRPr="007B0980">
        <w:rPr>
          <w:rFonts w:ascii="Times New Roman" w:hAnsi="Times New Roman" w:cs="Times New Roman"/>
          <w:sz w:val="24"/>
          <w:szCs w:val="24"/>
        </w:rPr>
        <w:t>ptica</w:t>
      </w:r>
      <w:proofErr w:type="spellEnd"/>
      <w:r w:rsidRPr="007B0980">
        <w:rPr>
          <w:rFonts w:ascii="Times New Roman" w:hAnsi="Times New Roman" w:cs="Times New Roman"/>
          <w:sz w:val="24"/>
          <w:szCs w:val="24"/>
        </w:rPr>
        <w:t xml:space="preserve"> DLC DL PRO 670 tunable diode </w:t>
      </w:r>
      <w:proofErr w:type="gramStart"/>
      <w:r w:rsidR="007B0980" w:rsidRPr="007B0980">
        <w:rPr>
          <w:rFonts w:ascii="Times New Roman" w:hAnsi="Times New Roman" w:cs="Times New Roman"/>
          <w:sz w:val="24"/>
          <w:szCs w:val="24"/>
        </w:rPr>
        <w:t>l</w:t>
      </w:r>
      <w:r w:rsidRPr="007B0980">
        <w:rPr>
          <w:rFonts w:ascii="Times New Roman" w:hAnsi="Times New Roman" w:cs="Times New Roman"/>
          <w:sz w:val="24"/>
          <w:szCs w:val="24"/>
        </w:rPr>
        <w:t xml:space="preserve">aser </w:t>
      </w:r>
      <w:r w:rsidR="007B0980" w:rsidRPr="007B09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0980">
        <w:rPr>
          <w:rFonts w:ascii="Times New Roman" w:hAnsi="Times New Roman" w:cs="Times New Roman"/>
          <w:sz w:val="24"/>
          <w:szCs w:val="24"/>
        </w:rPr>
        <w:t xml:space="preserve"> 670 nm</w:t>
      </w:r>
      <w:r w:rsidR="007B0980" w:rsidRPr="007B0980">
        <w:rPr>
          <w:rFonts w:ascii="Times New Roman" w:hAnsi="Times New Roman" w:cs="Times New Roman"/>
          <w:sz w:val="24"/>
          <w:szCs w:val="24"/>
        </w:rPr>
        <w:t xml:space="preserve">, </w:t>
      </w:r>
      <w:r w:rsidRPr="007B0980">
        <w:rPr>
          <w:rFonts w:ascii="Times New Roman" w:hAnsi="Times New Roman" w:cs="Times New Roman"/>
          <w:sz w:val="24"/>
          <w:szCs w:val="24"/>
        </w:rPr>
        <w:t>tunability from 660-673 nm, coarse range</w:t>
      </w:r>
      <w:r w:rsidR="007B0980" w:rsidRPr="007B0980">
        <w:rPr>
          <w:rFonts w:ascii="Times New Roman" w:hAnsi="Times New Roman" w:cs="Times New Roman"/>
          <w:sz w:val="24"/>
          <w:szCs w:val="24"/>
        </w:rPr>
        <w:t xml:space="preserve">, </w:t>
      </w:r>
      <w:r w:rsidRPr="007B0980">
        <w:rPr>
          <w:rFonts w:ascii="Times New Roman" w:hAnsi="Times New Roman" w:cs="Times New Roman"/>
          <w:sz w:val="24"/>
          <w:szCs w:val="24"/>
        </w:rPr>
        <w:t>50GHz mode-hope free fine-tuning</w:t>
      </w:r>
      <w:r w:rsidR="007B0980" w:rsidRPr="007B0980">
        <w:rPr>
          <w:rFonts w:ascii="Times New Roman" w:hAnsi="Times New Roman" w:cs="Times New Roman"/>
          <w:sz w:val="24"/>
          <w:szCs w:val="24"/>
        </w:rPr>
        <w:t xml:space="preserve">, </w:t>
      </w:r>
      <w:r w:rsidRPr="007B0980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7B0980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Pr="007B0980">
        <w:rPr>
          <w:rFonts w:ascii="Times New Roman" w:hAnsi="Times New Roman" w:cs="Times New Roman"/>
          <w:sz w:val="24"/>
          <w:szCs w:val="24"/>
        </w:rPr>
        <w:t xml:space="preserve"> </w:t>
      </w:r>
      <w:r w:rsidR="007B0980" w:rsidRPr="007B0980">
        <w:rPr>
          <w:rFonts w:ascii="Times New Roman" w:hAnsi="Times New Roman" w:cs="Times New Roman"/>
          <w:sz w:val="24"/>
          <w:szCs w:val="24"/>
        </w:rPr>
        <w:t xml:space="preserve">, </w:t>
      </w:r>
      <w:r w:rsidRPr="007B0980">
        <w:rPr>
          <w:rFonts w:ascii="Times New Roman" w:hAnsi="Times New Roman" w:cs="Times New Roman"/>
          <w:sz w:val="24"/>
          <w:szCs w:val="24"/>
        </w:rPr>
        <w:t>linewidth 600 kHz.</w:t>
      </w:r>
    </w:p>
    <w:p w14:paraId="29F77CC9" w14:textId="05E28D3A" w:rsid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>Cameras:</w:t>
      </w:r>
    </w:p>
    <w:p w14:paraId="5F509FF1" w14:textId="4E897DC3" w:rsidR="008A12F6" w:rsidRPr="008A12F6" w:rsidRDefault="008A12F6" w:rsidP="008A12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12F6">
        <w:rPr>
          <w:rFonts w:ascii="Times New Roman" w:hAnsi="Times New Roman" w:cs="Times New Roman"/>
          <w:bCs/>
          <w:sz w:val="24"/>
          <w:szCs w:val="24"/>
        </w:rPr>
        <w:t>iCCD</w:t>
      </w:r>
      <w:proofErr w:type="spellEnd"/>
      <w:r w:rsidRPr="008A12F6">
        <w:rPr>
          <w:rFonts w:ascii="Times New Roman" w:hAnsi="Times New Roman" w:cs="Times New Roman"/>
          <w:bCs/>
          <w:sz w:val="24"/>
          <w:szCs w:val="24"/>
        </w:rPr>
        <w:t xml:space="preserve">: 4Picos, </w:t>
      </w:r>
      <w:r>
        <w:rPr>
          <w:rFonts w:ascii="Times New Roman" w:hAnsi="Times New Roman" w:cs="Times New Roman"/>
          <w:bCs/>
          <w:sz w:val="24"/>
          <w:szCs w:val="24"/>
        </w:rPr>
        <w:t xml:space="preserve">min. exposure 200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</w:t>
      </w:r>
      <w:proofErr w:type="spellEnd"/>
      <w:r w:rsidRPr="008A12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A12F6">
        <w:rPr>
          <w:rFonts w:ascii="Times New Roman" w:hAnsi="Times New Roman" w:cs="Times New Roman"/>
          <w:bCs/>
          <w:sz w:val="24"/>
          <w:szCs w:val="24"/>
        </w:rPr>
        <w:t>1360 x 1024 px</w:t>
      </w:r>
    </w:p>
    <w:p w14:paraId="167AF6B3" w14:textId="77777777" w:rsidR="007E4DA7" w:rsidRPr="007E4DA7" w:rsidRDefault="007E4DA7" w:rsidP="007E4DA7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4DA7">
        <w:rPr>
          <w:rFonts w:ascii="Times New Roman" w:hAnsi="Times New Roman" w:cs="Times New Roman"/>
          <w:sz w:val="24"/>
          <w:szCs w:val="24"/>
        </w:rPr>
        <w:t>iCCD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Andor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iStar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734 ,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min.  exposure 2 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ns,  1024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>x1024 px.</w:t>
      </w:r>
    </w:p>
    <w:p w14:paraId="0656F60A" w14:textId="44EFEE81" w:rsidR="007E4DA7" w:rsidRDefault="007E4DA7" w:rsidP="007E4DA7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4DA7">
        <w:rPr>
          <w:rFonts w:ascii="Times New Roman" w:hAnsi="Times New Roman" w:cs="Times New Roman"/>
          <w:sz w:val="24"/>
          <w:szCs w:val="24"/>
        </w:rPr>
        <w:t>iCCD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>: PI Max 3, min exposure 3 ns, 1024x1024 px.</w:t>
      </w:r>
    </w:p>
    <w:p w14:paraId="51299C46" w14:textId="77777777" w:rsidR="007E4DA7" w:rsidRPr="007E4DA7" w:rsidRDefault="007E4DA7" w:rsidP="007E4DA7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fast-framing Phantom 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V7.3  ,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up to 500000 frames per second, 1 µs exposure. </w:t>
      </w:r>
    </w:p>
    <w:p w14:paraId="445CFD93" w14:textId="77777777" w:rsidR="007E4DA7" w:rsidRPr="007E4DA7" w:rsidRDefault="007E4DA7" w:rsidP="007E4DA7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2xGreyPoint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BlackFly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USB Cameras: 84 fps 648x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488 ,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50 fps 808x608.  </w:t>
      </w:r>
    </w:p>
    <w:p w14:paraId="3E78C991" w14:textId="0BAA7D7B" w:rsid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 xml:space="preserve">Spectrometers: </w:t>
      </w:r>
    </w:p>
    <w:p w14:paraId="580FAAB6" w14:textId="6561563D" w:rsidR="008A12F6" w:rsidRPr="007E4DA7" w:rsidRDefault="008A12F6" w:rsidP="008A12F6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A12F6">
        <w:rPr>
          <w:rFonts w:ascii="Times New Roman" w:hAnsi="Times New Roman" w:cs="Times New Roman"/>
          <w:bCs/>
          <w:sz w:val="24"/>
          <w:szCs w:val="24"/>
        </w:rPr>
        <w:t>HRS Spectra Pro 750, 0.75 mm,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DA7">
        <w:rPr>
          <w:rFonts w:ascii="Times New Roman" w:hAnsi="Times New Roman" w:cs="Times New Roman"/>
          <w:sz w:val="24"/>
          <w:szCs w:val="24"/>
        </w:rPr>
        <w:t>2400/1200/150 gr/mm gratings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resolution(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CCD) &lt;0.3 A </w:t>
      </w:r>
    </w:p>
    <w:p w14:paraId="3AD99F5C" w14:textId="471C681A" w:rsidR="007E4DA7" w:rsidRPr="007E4DA7" w:rsidRDefault="007E4DA7" w:rsidP="007E4DA7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4DA7">
        <w:rPr>
          <w:rFonts w:ascii="Times New Roman" w:hAnsi="Times New Roman" w:cs="Times New Roman"/>
          <w:sz w:val="24"/>
          <w:szCs w:val="24"/>
        </w:rPr>
        <w:t>iHoriba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550 ,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0.5 m ,2400/1200/150 gr/mm gratings</w:t>
      </w:r>
      <w:r w:rsidR="008A12F6">
        <w:rPr>
          <w:rFonts w:ascii="Times New Roman" w:hAnsi="Times New Roman" w:cs="Times New Roman"/>
          <w:sz w:val="24"/>
          <w:szCs w:val="24"/>
        </w:rPr>
        <w:t xml:space="preserve">, </w:t>
      </w:r>
      <w:r w:rsidR="008A12F6">
        <w:rPr>
          <w:rFonts w:ascii="Times New Roman" w:hAnsi="Times New Roman" w:cs="Times New Roman"/>
          <w:sz w:val="24"/>
          <w:szCs w:val="24"/>
        </w:rPr>
        <w:t>resolution(CCD) &lt;0.</w:t>
      </w:r>
      <w:r w:rsidR="008A12F6">
        <w:rPr>
          <w:rFonts w:ascii="Times New Roman" w:hAnsi="Times New Roman" w:cs="Times New Roman"/>
          <w:sz w:val="24"/>
          <w:szCs w:val="24"/>
        </w:rPr>
        <w:t>4</w:t>
      </w:r>
      <w:r w:rsidR="008A12F6">
        <w:rPr>
          <w:rFonts w:ascii="Times New Roman" w:hAnsi="Times New Roman" w:cs="Times New Roman"/>
          <w:sz w:val="24"/>
          <w:szCs w:val="24"/>
        </w:rPr>
        <w:t xml:space="preserve"> A</w:t>
      </w:r>
      <w:r w:rsidRPr="007E4DA7">
        <w:rPr>
          <w:rFonts w:ascii="Times New Roman" w:hAnsi="Times New Roman" w:cs="Times New Roman"/>
          <w:sz w:val="24"/>
          <w:szCs w:val="24"/>
        </w:rPr>
        <w:t>.</w:t>
      </w:r>
    </w:p>
    <w:p w14:paraId="5166F1A3" w14:textId="54E87162" w:rsidR="008A12F6" w:rsidRPr="007E4DA7" w:rsidRDefault="007E4DA7" w:rsidP="008A12F6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4DA7">
        <w:rPr>
          <w:rFonts w:ascii="Times New Roman" w:hAnsi="Times New Roman" w:cs="Times New Roman"/>
          <w:sz w:val="24"/>
          <w:szCs w:val="24"/>
        </w:rPr>
        <w:t>Chromex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250is, 0.25 m. </w:t>
      </w:r>
      <w:r w:rsidR="008A12F6">
        <w:rPr>
          <w:rFonts w:ascii="Times New Roman" w:hAnsi="Times New Roman" w:cs="Times New Roman"/>
          <w:sz w:val="24"/>
          <w:szCs w:val="24"/>
        </w:rPr>
        <w:t>120</w:t>
      </w:r>
      <w:r w:rsidRPr="007E4DA7">
        <w:rPr>
          <w:rFonts w:ascii="Times New Roman" w:hAnsi="Times New Roman" w:cs="Times New Roman"/>
          <w:sz w:val="24"/>
          <w:szCs w:val="24"/>
        </w:rPr>
        <w:t>0/</w:t>
      </w:r>
      <w:r w:rsidR="008A12F6">
        <w:rPr>
          <w:rFonts w:ascii="Times New Roman" w:hAnsi="Times New Roman" w:cs="Times New Roman"/>
          <w:sz w:val="24"/>
          <w:szCs w:val="24"/>
        </w:rPr>
        <w:t>2400</w:t>
      </w:r>
      <w:r w:rsidRPr="007E4DA7">
        <w:rPr>
          <w:rFonts w:ascii="Times New Roman" w:hAnsi="Times New Roman" w:cs="Times New Roman"/>
          <w:sz w:val="24"/>
          <w:szCs w:val="24"/>
        </w:rPr>
        <w:t xml:space="preserve"> gr/mm</w:t>
      </w:r>
      <w:r w:rsidR="008A12F6">
        <w:rPr>
          <w:rFonts w:ascii="Times New Roman" w:hAnsi="Times New Roman" w:cs="Times New Roman"/>
          <w:sz w:val="24"/>
          <w:szCs w:val="24"/>
        </w:rPr>
        <w:t xml:space="preserve">, </w:t>
      </w:r>
      <w:r w:rsidR="008A12F6" w:rsidRPr="007E4DA7">
        <w:rPr>
          <w:rFonts w:ascii="Times New Roman" w:hAnsi="Times New Roman" w:cs="Times New Roman"/>
          <w:sz w:val="24"/>
          <w:szCs w:val="24"/>
        </w:rPr>
        <w:t>gratings</w:t>
      </w:r>
      <w:r w:rsidR="008A12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A12F6">
        <w:rPr>
          <w:rFonts w:ascii="Times New Roman" w:hAnsi="Times New Roman" w:cs="Times New Roman"/>
          <w:sz w:val="24"/>
          <w:szCs w:val="24"/>
        </w:rPr>
        <w:t>resolution(</w:t>
      </w:r>
      <w:proofErr w:type="gramEnd"/>
      <w:r w:rsidR="008A12F6">
        <w:rPr>
          <w:rFonts w:ascii="Times New Roman" w:hAnsi="Times New Roman" w:cs="Times New Roman"/>
          <w:sz w:val="24"/>
          <w:szCs w:val="24"/>
        </w:rPr>
        <w:t>CCD) &lt;0.</w:t>
      </w:r>
      <w:r w:rsidR="008A12F6">
        <w:rPr>
          <w:rFonts w:ascii="Times New Roman" w:hAnsi="Times New Roman" w:cs="Times New Roman"/>
          <w:sz w:val="24"/>
          <w:szCs w:val="24"/>
        </w:rPr>
        <w:t>8</w:t>
      </w:r>
      <w:r w:rsidR="008A12F6">
        <w:rPr>
          <w:rFonts w:ascii="Times New Roman" w:hAnsi="Times New Roman" w:cs="Times New Roman"/>
          <w:sz w:val="24"/>
          <w:szCs w:val="24"/>
        </w:rPr>
        <w:t xml:space="preserve"> A</w:t>
      </w:r>
      <w:r w:rsidR="008A12F6" w:rsidRPr="007E4DA7">
        <w:rPr>
          <w:rFonts w:ascii="Times New Roman" w:hAnsi="Times New Roman" w:cs="Times New Roman"/>
          <w:sz w:val="24"/>
          <w:szCs w:val="24"/>
        </w:rPr>
        <w:t>.</w:t>
      </w:r>
    </w:p>
    <w:p w14:paraId="67F4CCFC" w14:textId="52371C09" w:rsidR="007E4DA7" w:rsidRPr="007E4DA7" w:rsidRDefault="007E4DA7" w:rsidP="007E4DA7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Ocean Optics, USB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4000 ,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200-500 nm </w:t>
      </w:r>
      <w:r w:rsidR="008A12F6">
        <w:rPr>
          <w:rFonts w:ascii="Times New Roman" w:hAnsi="Times New Roman" w:cs="Times New Roman"/>
          <w:sz w:val="24"/>
          <w:szCs w:val="24"/>
        </w:rPr>
        <w:t xml:space="preserve">, </w:t>
      </w:r>
      <w:r w:rsidR="008A12F6">
        <w:rPr>
          <w:rFonts w:ascii="Times New Roman" w:hAnsi="Times New Roman" w:cs="Times New Roman"/>
          <w:sz w:val="24"/>
          <w:szCs w:val="24"/>
        </w:rPr>
        <w:t>resolution &lt;</w:t>
      </w:r>
      <w:r w:rsidR="008A12F6">
        <w:rPr>
          <w:rFonts w:ascii="Times New Roman" w:hAnsi="Times New Roman" w:cs="Times New Roman"/>
          <w:sz w:val="24"/>
          <w:szCs w:val="24"/>
        </w:rPr>
        <w:t xml:space="preserve"> 2</w:t>
      </w:r>
      <w:r w:rsidR="008A12F6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3568CAFF" w14:textId="22E5398C" w:rsidR="007E4DA7" w:rsidRPr="007E4DA7" w:rsidRDefault="007E4DA7" w:rsidP="007E4DA7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Ocean Optics, USB4000 ,500-823 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 xml:space="preserve">nm </w:t>
      </w:r>
      <w:r w:rsidR="008A12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12F6">
        <w:rPr>
          <w:rFonts w:ascii="Times New Roman" w:hAnsi="Times New Roman" w:cs="Times New Roman"/>
          <w:sz w:val="24"/>
          <w:szCs w:val="24"/>
        </w:rPr>
        <w:t xml:space="preserve"> </w:t>
      </w:r>
      <w:r w:rsidR="008A12F6">
        <w:rPr>
          <w:rFonts w:ascii="Times New Roman" w:hAnsi="Times New Roman" w:cs="Times New Roman"/>
          <w:sz w:val="24"/>
          <w:szCs w:val="24"/>
        </w:rPr>
        <w:t>resolution &lt; 2 A</w:t>
      </w:r>
    </w:p>
    <w:p w14:paraId="10405E40" w14:textId="3FDD4137" w:rsidR="007E4DA7" w:rsidRPr="007E4DA7" w:rsidRDefault="007E4DA7" w:rsidP="007E4DA7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Ocean Optics, HR200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+ ,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370-810 nm</w:t>
      </w:r>
      <w:r w:rsidR="008A12F6">
        <w:rPr>
          <w:rFonts w:ascii="Times New Roman" w:hAnsi="Times New Roman" w:cs="Times New Roman"/>
          <w:sz w:val="24"/>
          <w:szCs w:val="24"/>
        </w:rPr>
        <w:t xml:space="preserve">, </w:t>
      </w:r>
      <w:r w:rsidR="008A12F6">
        <w:rPr>
          <w:rFonts w:ascii="Times New Roman" w:hAnsi="Times New Roman" w:cs="Times New Roman"/>
          <w:sz w:val="24"/>
          <w:szCs w:val="24"/>
        </w:rPr>
        <w:t>resolution &lt; 2 A</w:t>
      </w:r>
    </w:p>
    <w:p w14:paraId="106C66EA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 xml:space="preserve">Photomultipliers: </w:t>
      </w:r>
    </w:p>
    <w:p w14:paraId="29B4D22F" w14:textId="77777777" w:rsidR="007E4DA7" w:rsidRPr="007E4DA7" w:rsidRDefault="007E4DA7" w:rsidP="007E4DA7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Hamamatsu 1P28 :185-650 nm, 2.2 ns, gain: 1e7</w:t>
      </w:r>
    </w:p>
    <w:p w14:paraId="18F0313D" w14:textId="77777777" w:rsidR="007E4DA7" w:rsidRPr="007E4DA7" w:rsidRDefault="007E4DA7" w:rsidP="007E4DA7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Hamamatsu H10720 :210-720 nm, 0.57 ns, gain: 3e6</w:t>
      </w:r>
    </w:p>
    <w:p w14:paraId="519DB4AB" w14:textId="77777777" w:rsidR="007E4DA7" w:rsidRPr="007E4DA7" w:rsidRDefault="007E4DA7" w:rsidP="007E4DA7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Hamamatsu R1463 :185-850 nm, 2.5 ns, gain 1e6</w:t>
      </w:r>
    </w:p>
    <w:p w14:paraId="2A28F736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>Fourier transform infrared spectrometer:</w:t>
      </w:r>
    </w:p>
    <w:p w14:paraId="00A0AC76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JASCO-FTIR 660+ with an external MCT detector, range: 25000-5 cm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E4DA7">
        <w:rPr>
          <w:rFonts w:ascii="Times New Roman" w:hAnsi="Times New Roman" w:cs="Times New Roman"/>
          <w:sz w:val="24"/>
          <w:szCs w:val="24"/>
        </w:rPr>
        <w:t>, resolution: 0.4 cm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E4DA7">
        <w:rPr>
          <w:rFonts w:ascii="Times New Roman" w:hAnsi="Times New Roman" w:cs="Times New Roman"/>
          <w:sz w:val="24"/>
          <w:szCs w:val="24"/>
        </w:rPr>
        <w:t>.</w:t>
      </w:r>
    </w:p>
    <w:p w14:paraId="2F04D62D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>Residual gas analyzer:</w:t>
      </w:r>
    </w:p>
    <w:p w14:paraId="679955BC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SRS RGA-300 </w:t>
      </w:r>
    </w:p>
    <w:p w14:paraId="007B0D64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Power supplies: </w:t>
      </w:r>
    </w:p>
    <w:p w14:paraId="0BBD6955" w14:textId="77777777" w:rsidR="007E4DA7" w:rsidRPr="007E4DA7" w:rsidRDefault="007E4DA7" w:rsidP="007E4DA7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2xSorensen 10 kW DC power supply</w:t>
      </w:r>
    </w:p>
    <w:p w14:paraId="7C7E979A" w14:textId="77777777" w:rsidR="007E4DA7" w:rsidRPr="007E4DA7" w:rsidRDefault="007E4DA7" w:rsidP="007E4DA7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AC power supply: 1-10 kV peak-to-peak, frequency 20-60 kHz</w:t>
      </w:r>
    </w:p>
    <w:p w14:paraId="1F8ADD5B" w14:textId="77777777" w:rsidR="007E4DA7" w:rsidRPr="007E4DA7" w:rsidRDefault="007E4DA7" w:rsidP="007E4DA7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Several DC power supplies 500-1000 V , I-limited by ext. shunt 10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E4DA7">
        <w:rPr>
          <w:rFonts w:ascii="Times New Roman" w:hAnsi="Times New Roman" w:cs="Times New Roman"/>
          <w:sz w:val="24"/>
          <w:szCs w:val="24"/>
        </w:rPr>
        <w:t xml:space="preserve"> </w:t>
      </w:r>
      <w:r w:rsidRPr="007E4DA7">
        <w:rPr>
          <w:rFonts w:ascii="Times New Roman" w:hAnsi="Times New Roman" w:cs="Times New Roman"/>
          <w:sz w:val="24"/>
          <w:szCs w:val="24"/>
        </w:rPr>
        <w:t></w:t>
      </w:r>
    </w:p>
    <w:p w14:paraId="0981929E" w14:textId="53D2063B" w:rsidR="007E4DA7" w:rsidRPr="007E4DA7" w:rsidRDefault="007E4DA7" w:rsidP="007E4DA7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HV pulsed power supply 3-30 kV, 1 µs, 1-500 Hz.</w:t>
      </w:r>
    </w:p>
    <w:p w14:paraId="4AE26421" w14:textId="0CAAB2E2" w:rsid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Vacuum facilities</w:t>
      </w:r>
      <w:r w:rsidRPr="007E4DA7">
        <w:rPr>
          <w:rFonts w:ascii="Times New Roman" w:hAnsi="Times New Roman" w:cs="Times New Roman"/>
          <w:b/>
          <w:sz w:val="24"/>
          <w:szCs w:val="24"/>
        </w:rPr>
        <w:t>:</w:t>
      </w:r>
    </w:p>
    <w:p w14:paraId="5B75EF45" w14:textId="7AE1CF8D" w:rsidR="007E4DA7" w:rsidRDefault="007E4DA7" w:rsidP="007E4DA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Vacuum chambers:</w:t>
      </w:r>
    </w:p>
    <w:p w14:paraId="6A2830AF" w14:textId="5669079D" w:rsidR="007E4DA7" w:rsidRDefault="007E4DA7" w:rsidP="007E4DA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2x 10 inch 6-way cross chamber, 12 inch 6-way cross chamber, 8 inch 6-way cross chamber</w:t>
      </w:r>
    </w:p>
    <w:p w14:paraId="0E394E58" w14:textId="77777777" w:rsidR="007E4DA7" w:rsidRDefault="007E4DA7" w:rsidP="007E4DA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Vacuum chambers:</w:t>
      </w:r>
    </w:p>
    <w:p w14:paraId="2762A3F9" w14:textId="4EC07130" w:rsidR="007E4DA7" w:rsidRPr="007E4DA7" w:rsidRDefault="007E4DA7" w:rsidP="007E4DA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large collection of mechanical vacuum pumps, blowers, turbo-molecular and cryogenic pumps with the pumping speed up to 90,000 L/s for xenon.</w:t>
      </w:r>
    </w:p>
    <w:p w14:paraId="1DE41FBB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>Hall thrusters</w:t>
      </w:r>
    </w:p>
    <w:p w14:paraId="53A1F85D" w14:textId="77777777" w:rsidR="007E4DA7" w:rsidRPr="007E4DA7" w:rsidRDefault="007E4DA7" w:rsidP="007E4DA7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2.6 cm diameter CHT with electromagnets - Power: 100-200 W, Electromagnet coils power: 50-100 W, Overall dimensions: 7.8 cm Diameter </w:t>
      </w:r>
      <w:r w:rsidRPr="007E4DA7">
        <w:rPr>
          <w:rFonts w:ascii="Times New Roman" w:hAnsi="Times New Roman" w:cs="Times New Roman"/>
          <w:sz w:val="24"/>
          <w:szCs w:val="24"/>
        </w:rPr>
        <w:sym w:font="Symbol" w:char="00B4"/>
      </w:r>
      <w:r w:rsidRPr="007E4DA7">
        <w:rPr>
          <w:rFonts w:ascii="Times New Roman" w:hAnsi="Times New Roman" w:cs="Times New Roman"/>
          <w:sz w:val="24"/>
          <w:szCs w:val="24"/>
        </w:rPr>
        <w:t xml:space="preserve"> 7 cm Length, Mass: ~ </w:t>
      </w:r>
      <w:r w:rsidRPr="007E4DA7">
        <w:rPr>
          <w:rFonts w:ascii="Times New Roman" w:hAnsi="Times New Roman" w:cs="Times New Roman"/>
          <w:bCs/>
          <w:sz w:val="24"/>
          <w:szCs w:val="24"/>
        </w:rPr>
        <w:t>700 g)</w:t>
      </w:r>
    </w:p>
    <w:p w14:paraId="07C1E0CE" w14:textId="77777777" w:rsidR="007E4DA7" w:rsidRPr="007E4DA7" w:rsidRDefault="007E4DA7" w:rsidP="007E4DA7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bCs/>
          <w:sz w:val="24"/>
          <w:szCs w:val="24"/>
        </w:rPr>
        <w:t xml:space="preserve">2.6 cm diameter CHT with Samarium-Cobalt permanent magnets (Power: 100-200 W, Overall dimensions: 5.5 cm Diameter </w:t>
      </w:r>
      <w:r w:rsidRPr="007E4DA7">
        <w:rPr>
          <w:rFonts w:ascii="Times New Roman" w:hAnsi="Times New Roman" w:cs="Times New Roman"/>
          <w:bCs/>
          <w:sz w:val="24"/>
          <w:szCs w:val="24"/>
        </w:rPr>
        <w:sym w:font="Symbol" w:char="00B4"/>
      </w:r>
      <w:r w:rsidRPr="007E4DA7">
        <w:rPr>
          <w:rFonts w:ascii="Times New Roman" w:hAnsi="Times New Roman" w:cs="Times New Roman"/>
          <w:bCs/>
          <w:sz w:val="24"/>
          <w:szCs w:val="24"/>
        </w:rPr>
        <w:t xml:space="preserve"> 3.5 cm Length , Mass: 350 g)</w:t>
      </w:r>
    </w:p>
    <w:p w14:paraId="33D9EA38" w14:textId="77777777" w:rsidR="007E4DA7" w:rsidRPr="007E4DA7" w:rsidRDefault="007E4DA7" w:rsidP="007E4DA7">
      <w:pPr>
        <w:pStyle w:val="ListParagraph"/>
        <w:widowControl w:val="0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The Large Hall Thruster Facility</w:t>
      </w:r>
      <w:bookmarkStart w:id="0" w:name="_Ref329095796"/>
      <w:r w:rsidRPr="007E4DA7">
        <w:rPr>
          <w:rFonts w:ascii="Times New Roman" w:hAnsi="Times New Roman" w:cs="Times New Roman"/>
          <w:sz w:val="24"/>
          <w:szCs w:val="24"/>
        </w:rPr>
        <w:t xml:space="preserve"> (LHTF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7E4DA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28 m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4DA7">
        <w:rPr>
          <w:rFonts w:ascii="Times New Roman" w:hAnsi="Times New Roman" w:cs="Times New Roman"/>
          <w:sz w:val="24"/>
          <w:szCs w:val="24"/>
        </w:rPr>
        <w:t xml:space="preserve"> stainless steel vacuum vessel, with two CVI cryogenic pumps TMP 1000 and one CVI cryogenic pump TM 1200i (total measured pumping speed is </w:t>
      </w:r>
      <w:r w:rsidRPr="007E4DA7">
        <w:rPr>
          <w:rFonts w:ascii="Times New Roman" w:hAnsi="Times New Roman" w:cs="Times New Roman"/>
          <w:sz w:val="24"/>
          <w:szCs w:val="24"/>
        </w:rPr>
        <w:sym w:font="Symbol" w:char="F0BB"/>
      </w:r>
      <w:r w:rsidRPr="007E4DA7">
        <w:rPr>
          <w:rFonts w:ascii="Times New Roman" w:hAnsi="Times New Roman" w:cs="Times New Roman"/>
          <w:sz w:val="24"/>
          <w:szCs w:val="24"/>
        </w:rPr>
        <w:t>90,000 l/s with xenon flow). The base tank pressure is 2-3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E4DA7">
        <w:rPr>
          <w:rFonts w:ascii="Times New Roman" w:hAnsi="Times New Roman" w:cs="Times New Roman"/>
          <w:sz w:val="24"/>
          <w:szCs w:val="24"/>
        </w:rPr>
        <w:t>10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7E4DA7">
        <w:rPr>
          <w:rFonts w:ascii="Times New Roman" w:hAnsi="Times New Roman" w:cs="Times New Roman"/>
          <w:sz w:val="24"/>
          <w:szCs w:val="24"/>
        </w:rPr>
        <w:t xml:space="preserve"> Torr. At xenon flow rates below 20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sccm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, the background pressure is lower than 2 µtorr. </w:t>
      </w:r>
    </w:p>
    <w:p w14:paraId="49FB46B4" w14:textId="77777777" w:rsidR="007E4DA7" w:rsidRPr="007E4DA7" w:rsidRDefault="007E4DA7" w:rsidP="007E4DA7">
      <w:pPr>
        <w:pStyle w:val="ListParagraph"/>
        <w:widowControl w:val="0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>The Small Hall Thruster Facility (SHTF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0.7 m diameter, 1.1 m long stainless steel tank, , magnetically levitated Osaka turbo-molecular pump, backed by a blower and a roughing pump. The measured pumping speed reached ~2000 liters/s for xenon. The working background pressure of Xe was about 7</w:t>
      </w:r>
      <w:r w:rsidRPr="007E4DA7">
        <w:rPr>
          <w:rFonts w:ascii="Times New Roman" w:hAnsi="Times New Roman" w:cs="Times New Roman"/>
          <w:sz w:val="24"/>
          <w:szCs w:val="24"/>
        </w:rPr>
        <w:sym w:font="Symbol" w:char="F0B4"/>
      </w:r>
      <w:r w:rsidRPr="007E4DA7">
        <w:rPr>
          <w:rFonts w:ascii="Times New Roman" w:hAnsi="Times New Roman" w:cs="Times New Roman"/>
          <w:sz w:val="24"/>
          <w:szCs w:val="24"/>
        </w:rPr>
        <w:t>10</w:t>
      </w:r>
      <w:r w:rsidRPr="007E4DA7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7E4DA7">
        <w:rPr>
          <w:rFonts w:ascii="Times New Roman" w:hAnsi="Times New Roman" w:cs="Times New Roman"/>
          <w:sz w:val="24"/>
          <w:szCs w:val="24"/>
        </w:rPr>
        <w:t xml:space="preserve"> Torr for the total propellant mass flow rate of 6 </w:t>
      </w:r>
      <w:proofErr w:type="spellStart"/>
      <w:r w:rsidRPr="007E4DA7">
        <w:rPr>
          <w:rFonts w:ascii="Times New Roman" w:hAnsi="Times New Roman" w:cs="Times New Roman"/>
          <w:sz w:val="24"/>
          <w:szCs w:val="24"/>
        </w:rPr>
        <w:t>sccm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>.</w:t>
      </w:r>
    </w:p>
    <w:p w14:paraId="47D4317F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>Plasma probes</w:t>
      </w:r>
    </w:p>
    <w:p w14:paraId="327BA144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hAnsi="Times New Roman" w:cs="Times New Roman"/>
          <w:sz w:val="24"/>
          <w:szCs w:val="24"/>
        </w:rPr>
        <w:t xml:space="preserve">Large set of electrostatic probes and energy analyzers:  for measurement of electron energy distribution functions (EEDF), including time-resolved EEDF, plasma potential, plasma density and electron temperature. A fast-sweeping probe system for low frequency (&lt;10 kHz) </w:t>
      </w:r>
      <w:proofErr w:type="gramStart"/>
      <w:r w:rsidRPr="007E4DA7">
        <w:rPr>
          <w:rFonts w:ascii="Times New Roman" w:hAnsi="Times New Roman" w:cs="Times New Roman"/>
          <w:sz w:val="24"/>
          <w:szCs w:val="24"/>
        </w:rPr>
        <w:t>oscillations( spoke</w:t>
      </w:r>
      <w:proofErr w:type="gramEnd"/>
      <w:r w:rsidRPr="007E4DA7">
        <w:rPr>
          <w:rFonts w:ascii="Times New Roman" w:hAnsi="Times New Roman" w:cs="Times New Roman"/>
          <w:sz w:val="24"/>
          <w:szCs w:val="24"/>
        </w:rPr>
        <w:t xml:space="preserve"> or breathing instability), electrostatic probe with a low secondary electron emission shield. High frequency oscillations (1-100MHz) probe system (single Langmuir probe with special shielded probe connector-positioner, and an electronic impedance-matching circuit).</w:t>
      </w:r>
    </w:p>
    <w:p w14:paraId="4BE67629" w14:textId="77777777" w:rsidR="007E4DA7" w:rsidRPr="007E4DA7" w:rsidRDefault="007E4DA7" w:rsidP="007E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A7">
        <w:rPr>
          <w:rFonts w:ascii="Times New Roman" w:hAnsi="Times New Roman" w:cs="Times New Roman"/>
          <w:b/>
          <w:sz w:val="24"/>
          <w:szCs w:val="24"/>
        </w:rPr>
        <w:t xml:space="preserve">Lock-in amplifiers: </w:t>
      </w:r>
    </w:p>
    <w:p w14:paraId="634FCF2B" w14:textId="77777777" w:rsidR="007E4DA7" w:rsidRPr="007E4DA7" w:rsidRDefault="007E4DA7" w:rsidP="007E4DA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DA7">
        <w:rPr>
          <w:rFonts w:ascii="Times New Roman" w:eastAsia="Calibri" w:hAnsi="Times New Roman" w:cs="Times New Roman"/>
          <w:sz w:val="24"/>
          <w:szCs w:val="24"/>
        </w:rPr>
        <w:t>2x Stanford Research SR830.</w:t>
      </w:r>
    </w:p>
    <w:p w14:paraId="07CBA161" w14:textId="77777777" w:rsidR="007E4DA7" w:rsidRPr="007E4DA7" w:rsidRDefault="007E4DA7" w:rsidP="007E4DA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4DA7">
        <w:rPr>
          <w:rFonts w:ascii="Times New Roman" w:eastAsia="Calibri" w:hAnsi="Times New Roman" w:cs="Times New Roman"/>
          <w:b/>
          <w:sz w:val="24"/>
          <w:szCs w:val="24"/>
        </w:rPr>
        <w:t>Oscilloscopes</w:t>
      </w:r>
    </w:p>
    <w:p w14:paraId="29FACA46" w14:textId="77777777" w:rsidR="007E4DA7" w:rsidRPr="007E4DA7" w:rsidRDefault="007E4DA7" w:rsidP="007E4DA7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2x </w:t>
      </w:r>
      <w:proofErr w:type="spellStart"/>
      <w:r w:rsidRPr="007E4DA7">
        <w:rPr>
          <w:rFonts w:ascii="Times New Roman" w:eastAsia="Calibri" w:hAnsi="Times New Roman" w:cs="Times New Roman"/>
          <w:sz w:val="24"/>
          <w:szCs w:val="24"/>
        </w:rPr>
        <w:t>Lecroy</w:t>
      </w:r>
      <w:proofErr w:type="spellEnd"/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4DA7">
        <w:rPr>
          <w:rFonts w:ascii="Times New Roman" w:eastAsia="Calibri" w:hAnsi="Times New Roman" w:cs="Times New Roman"/>
          <w:sz w:val="24"/>
          <w:szCs w:val="24"/>
        </w:rPr>
        <w:t>WaveSurfer</w:t>
      </w:r>
      <w:proofErr w:type="spellEnd"/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 10, 1 GHz, 10 GS/s</w:t>
      </w:r>
    </w:p>
    <w:p w14:paraId="152EB693" w14:textId="77777777" w:rsidR="007E4DA7" w:rsidRPr="007E4DA7" w:rsidRDefault="007E4DA7" w:rsidP="007E4DA7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2xLecroy </w:t>
      </w:r>
      <w:proofErr w:type="spellStart"/>
      <w:r w:rsidRPr="007E4DA7">
        <w:rPr>
          <w:rFonts w:ascii="Times New Roman" w:eastAsia="Calibri" w:hAnsi="Times New Roman" w:cs="Times New Roman"/>
          <w:sz w:val="24"/>
          <w:szCs w:val="24"/>
        </w:rPr>
        <w:t>Waverunner</w:t>
      </w:r>
      <w:proofErr w:type="spellEnd"/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 LT264M, 350 MHz, 1GS/s.</w:t>
      </w:r>
    </w:p>
    <w:p w14:paraId="3C1EE265" w14:textId="77777777" w:rsidR="007E4DA7" w:rsidRPr="007E4DA7" w:rsidRDefault="007E4DA7" w:rsidP="007E4DA7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2xLecroy </w:t>
      </w:r>
      <w:proofErr w:type="spellStart"/>
      <w:r w:rsidRPr="007E4DA7">
        <w:rPr>
          <w:rFonts w:ascii="Times New Roman" w:eastAsia="Calibri" w:hAnsi="Times New Roman" w:cs="Times New Roman"/>
          <w:sz w:val="24"/>
          <w:szCs w:val="24"/>
        </w:rPr>
        <w:t>Waveace</w:t>
      </w:r>
      <w:proofErr w:type="spellEnd"/>
      <w:r w:rsidRPr="007E4DA7">
        <w:rPr>
          <w:rFonts w:ascii="Times New Roman" w:eastAsia="Calibri" w:hAnsi="Times New Roman" w:cs="Times New Roman"/>
          <w:sz w:val="24"/>
          <w:szCs w:val="24"/>
        </w:rPr>
        <w:t xml:space="preserve"> 2034, 300 MHz, 2 GS/s.</w:t>
      </w:r>
    </w:p>
    <w:p w14:paraId="07E010FD" w14:textId="77777777" w:rsidR="007E4DA7" w:rsidRPr="007E4DA7" w:rsidRDefault="007E4DA7" w:rsidP="007E4DA7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eastAsia="Calibri" w:hAnsi="Times New Roman" w:cs="Times New Roman"/>
          <w:sz w:val="24"/>
          <w:szCs w:val="24"/>
        </w:rPr>
        <w:t>2x Tektronix TDS 5054, 500 MHz, 5 GS/s.</w:t>
      </w:r>
    </w:p>
    <w:p w14:paraId="39F87AA6" w14:textId="77777777" w:rsidR="007E4DA7" w:rsidRPr="007E4DA7" w:rsidRDefault="007E4DA7" w:rsidP="007E4DA7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E4DA7">
        <w:rPr>
          <w:rFonts w:ascii="Times New Roman" w:eastAsia="Calibri" w:hAnsi="Times New Roman" w:cs="Times New Roman"/>
          <w:sz w:val="24"/>
          <w:szCs w:val="24"/>
        </w:rPr>
        <w:t>Tektronix TDS 2014, 100 MHz, 1 GS/s.</w:t>
      </w:r>
    </w:p>
    <w:p w14:paraId="0C8609C0" w14:textId="77777777" w:rsidR="007E4DA7" w:rsidRPr="007E4DA7" w:rsidRDefault="007E4DA7" w:rsidP="007E4DA7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4DA7">
        <w:rPr>
          <w:rFonts w:ascii="Times New Roman" w:hAnsi="Times New Roman" w:cs="Times New Roman"/>
          <w:sz w:val="24"/>
          <w:szCs w:val="24"/>
        </w:rPr>
        <w:t>Rigol</w:t>
      </w:r>
      <w:proofErr w:type="spellEnd"/>
      <w:r w:rsidRPr="007E4DA7">
        <w:rPr>
          <w:rFonts w:ascii="Times New Roman" w:hAnsi="Times New Roman" w:cs="Times New Roman"/>
          <w:sz w:val="24"/>
          <w:szCs w:val="24"/>
        </w:rPr>
        <w:t xml:space="preserve"> DS6104, 1GHz 5 GS/s</w:t>
      </w:r>
    </w:p>
    <w:p w14:paraId="0D30BD41" w14:textId="77777777" w:rsidR="007E4DA7" w:rsidRPr="007E4DA7" w:rsidRDefault="007E4DA7" w:rsidP="007E4DA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FEBECC" w14:textId="15CE78AA" w:rsidR="00112F3C" w:rsidRPr="007E4DA7" w:rsidRDefault="007E4DA7" w:rsidP="007E4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58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DA7">
        <w:rPr>
          <w:rFonts w:ascii="Times New Roman" w:hAnsi="Times New Roman" w:cs="Times New Roman"/>
          <w:b/>
          <w:sz w:val="28"/>
          <w:szCs w:val="28"/>
        </w:rPr>
        <w:t xml:space="preserve">Princeton University </w:t>
      </w:r>
      <w:r>
        <w:rPr>
          <w:rFonts w:ascii="Times New Roman" w:hAnsi="Times New Roman" w:cs="Times New Roman"/>
          <w:b/>
          <w:sz w:val="28"/>
          <w:szCs w:val="28"/>
        </w:rPr>
        <w:t>Equipment</w:t>
      </w:r>
      <w:r w:rsidRPr="007E4D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5EFCD1" w14:textId="77777777" w:rsidR="007E4DA7" w:rsidRDefault="007E4DA7" w:rsidP="00112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5C10E" w14:textId="77777777" w:rsidR="007E4DA7" w:rsidRPr="00F46DB8" w:rsidRDefault="007E4DA7" w:rsidP="00112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A80B6" w14:textId="77777777" w:rsidR="00F46DB8" w:rsidRPr="00F46DB8" w:rsidRDefault="00F46DB8" w:rsidP="00112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 xml:space="preserve">Laboratory Facilities and Equipment: </w:t>
      </w:r>
      <w:r w:rsidR="00D33483">
        <w:rPr>
          <w:rFonts w:ascii="Times New Roman" w:hAnsi="Times New Roman" w:cs="Times New Roman"/>
          <w:sz w:val="24"/>
          <w:szCs w:val="24"/>
        </w:rPr>
        <w:t>Optical laboratories with several optical setups including</w:t>
      </w:r>
    </w:p>
    <w:p w14:paraId="55588F79" w14:textId="77777777" w:rsidR="00F46DB8" w:rsidRPr="00D33483" w:rsidRDefault="00F46DB8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Femtosecond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 laser systems</w:t>
      </w:r>
      <w:r w:rsidRPr="00D33483">
        <w:rPr>
          <w:rFonts w:ascii="Times New Roman" w:hAnsi="Times New Roman" w:cs="Times New Roman"/>
          <w:sz w:val="24"/>
          <w:szCs w:val="24"/>
        </w:rPr>
        <w:t xml:space="preserve">: Spectra-Physics Solstice ACE (1kHz, 100fs, 6mJ/pulse at 800nm), including harmonics and </w:t>
      </w:r>
      <w:proofErr w:type="spellStart"/>
      <w:r w:rsidRPr="00D33483">
        <w:rPr>
          <w:rFonts w:ascii="Times New Roman" w:hAnsi="Times New Roman" w:cs="Times New Roman"/>
          <w:sz w:val="24"/>
          <w:szCs w:val="24"/>
        </w:rPr>
        <w:t>Topas</w:t>
      </w:r>
      <w:proofErr w:type="spellEnd"/>
      <w:r w:rsidRPr="00D33483">
        <w:rPr>
          <w:rFonts w:ascii="Times New Roman" w:hAnsi="Times New Roman" w:cs="Times New Roman"/>
          <w:sz w:val="24"/>
          <w:szCs w:val="24"/>
        </w:rPr>
        <w:t xml:space="preserve"> Optical Parametric Amplifier</w:t>
      </w:r>
      <w:r w:rsidR="00112F3C">
        <w:rPr>
          <w:rFonts w:ascii="Times New Roman" w:hAnsi="Times New Roman" w:cs="Times New Roman"/>
          <w:sz w:val="24"/>
          <w:szCs w:val="24"/>
        </w:rPr>
        <w:t>;</w:t>
      </w:r>
      <w:r w:rsidRPr="00D33483">
        <w:rPr>
          <w:rFonts w:ascii="Times New Roman" w:hAnsi="Times New Roman" w:cs="Times New Roman"/>
          <w:sz w:val="24"/>
          <w:szCs w:val="24"/>
        </w:rPr>
        <w:t xml:space="preserve"> Coherent Legend amplified fs (tunable, 10Hz, 100fs, 2mJ/pulse)</w:t>
      </w:r>
      <w:r w:rsidR="00112F3C">
        <w:rPr>
          <w:rFonts w:ascii="Times New Roman" w:hAnsi="Times New Roman" w:cs="Times New Roman"/>
          <w:sz w:val="24"/>
          <w:szCs w:val="24"/>
        </w:rPr>
        <w:t>;</w:t>
      </w:r>
      <w:r w:rsidRPr="00D33483">
        <w:rPr>
          <w:rFonts w:ascii="Times New Roman" w:hAnsi="Times New Roman" w:cs="Times New Roman"/>
          <w:sz w:val="24"/>
          <w:szCs w:val="24"/>
        </w:rPr>
        <w:t xml:space="preserve"> Light Conversion Carbide (60kHz, 4W, 300fs)</w:t>
      </w:r>
    </w:p>
    <w:p w14:paraId="4184E821" w14:textId="77777777" w:rsidR="00F46DB8" w:rsidRPr="00D33483" w:rsidRDefault="00F46DB8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Picosecond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 laser system</w:t>
      </w:r>
      <w:r w:rsidRPr="00D33483">
        <w:rPr>
          <w:rFonts w:ascii="Times New Roman" w:hAnsi="Times New Roman" w:cs="Times New Roman"/>
          <w:sz w:val="24"/>
          <w:szCs w:val="24"/>
        </w:rPr>
        <w:t>: Coherent Legend (tunable, 10Hz, 30mJ/pulse@800nm, 100ps) with harmonics</w:t>
      </w:r>
    </w:p>
    <w:p w14:paraId="5724B5AA" w14:textId="365A31E5" w:rsidR="00E00937" w:rsidRDefault="00F46DB8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Nanosecond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 laser systems</w:t>
      </w:r>
      <w:r w:rsidRPr="00D33483">
        <w:rPr>
          <w:rFonts w:ascii="Times New Roman" w:hAnsi="Times New Roman" w:cs="Times New Roman"/>
          <w:sz w:val="24"/>
          <w:szCs w:val="24"/>
        </w:rPr>
        <w:t>: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 </w:t>
      </w:r>
      <w:r w:rsidR="00E00937">
        <w:rPr>
          <w:rFonts w:ascii="Times New Roman" w:hAnsi="Times New Roman" w:cs="Times New Roman"/>
          <w:sz w:val="24"/>
          <w:szCs w:val="24"/>
        </w:rPr>
        <w:t>3x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 Continuum </w:t>
      </w:r>
      <w:proofErr w:type="spellStart"/>
      <w:r w:rsidR="00D33483" w:rsidRPr="00D33483">
        <w:rPr>
          <w:rFonts w:ascii="Times New Roman" w:hAnsi="Times New Roman" w:cs="Times New Roman"/>
          <w:sz w:val="24"/>
          <w:szCs w:val="24"/>
        </w:rPr>
        <w:t>Nd:YAG’s</w:t>
      </w:r>
      <w:proofErr w:type="spellEnd"/>
      <w:r w:rsidRPr="00D33483">
        <w:rPr>
          <w:rFonts w:ascii="Times New Roman" w:hAnsi="Times New Roman" w:cs="Times New Roman"/>
          <w:sz w:val="24"/>
          <w:szCs w:val="24"/>
        </w:rPr>
        <w:t xml:space="preserve"> </w:t>
      </w:r>
      <w:r w:rsidR="00D33483" w:rsidRPr="00D33483">
        <w:rPr>
          <w:rFonts w:ascii="Times New Roman" w:hAnsi="Times New Roman" w:cs="Times New Roman"/>
          <w:sz w:val="24"/>
          <w:szCs w:val="24"/>
        </w:rPr>
        <w:t>(</w:t>
      </w:r>
      <w:r w:rsidRPr="00D33483">
        <w:rPr>
          <w:rFonts w:ascii="Times New Roman" w:hAnsi="Times New Roman" w:cs="Times New Roman"/>
          <w:sz w:val="24"/>
          <w:szCs w:val="24"/>
        </w:rPr>
        <w:t>10Hz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, 6ns) </w:t>
      </w:r>
    </w:p>
    <w:p w14:paraId="22CA054B" w14:textId="66F81AB0" w:rsidR="00F46DB8" w:rsidRPr="00D33483" w:rsidRDefault="00D33483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T</w:t>
      </w:r>
      <w:r w:rsidR="00F46DB8" w:rsidRPr="00D33483">
        <w:rPr>
          <w:rFonts w:ascii="Times New Roman" w:hAnsi="Times New Roman" w:cs="Times New Roman"/>
          <w:sz w:val="24"/>
          <w:szCs w:val="24"/>
        </w:rPr>
        <w:t xml:space="preserve">unable narrowband seeded </w:t>
      </w:r>
      <w:proofErr w:type="spellStart"/>
      <w:r w:rsidR="00F46DB8" w:rsidRPr="00D33483">
        <w:rPr>
          <w:rFonts w:ascii="Times New Roman" w:hAnsi="Times New Roman" w:cs="Times New Roman"/>
          <w:sz w:val="24"/>
          <w:szCs w:val="24"/>
        </w:rPr>
        <w:t>Ti:Sapphire</w:t>
      </w:r>
      <w:proofErr w:type="spellEnd"/>
      <w:r w:rsidR="00F46DB8" w:rsidRPr="00D33483">
        <w:rPr>
          <w:rFonts w:ascii="Times New Roman" w:hAnsi="Times New Roman" w:cs="Times New Roman"/>
          <w:sz w:val="24"/>
          <w:szCs w:val="24"/>
        </w:rPr>
        <w:t xml:space="preserve"> system </w:t>
      </w:r>
      <w:r w:rsidRPr="00D33483">
        <w:rPr>
          <w:rFonts w:ascii="Times New Roman" w:hAnsi="Times New Roman" w:cs="Times New Roman"/>
          <w:sz w:val="24"/>
          <w:szCs w:val="24"/>
        </w:rPr>
        <w:t>(</w:t>
      </w:r>
      <w:r w:rsidR="00F46DB8" w:rsidRPr="00D33483">
        <w:rPr>
          <w:rFonts w:ascii="Times New Roman" w:hAnsi="Times New Roman" w:cs="Times New Roman"/>
          <w:sz w:val="24"/>
          <w:szCs w:val="24"/>
        </w:rPr>
        <w:t>10Hz, 0.5J/pulse at 800nm, &lt;100MHz linewidth</w:t>
      </w:r>
      <w:r w:rsidRPr="00D33483">
        <w:rPr>
          <w:rFonts w:ascii="Times New Roman" w:hAnsi="Times New Roman" w:cs="Times New Roman"/>
          <w:sz w:val="24"/>
          <w:szCs w:val="24"/>
        </w:rPr>
        <w:t>) with harmonics</w:t>
      </w:r>
    </w:p>
    <w:p w14:paraId="3B39D6C7" w14:textId="77777777" w:rsidR="00F46DB8" w:rsidRPr="00D33483" w:rsidRDefault="00F46DB8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CW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 laser: </w:t>
      </w:r>
      <w:proofErr w:type="spellStart"/>
      <w:r w:rsidRPr="00D33483">
        <w:rPr>
          <w:rFonts w:ascii="Times New Roman" w:hAnsi="Times New Roman" w:cs="Times New Roman"/>
          <w:sz w:val="24"/>
          <w:szCs w:val="24"/>
        </w:rPr>
        <w:t>MSquared</w:t>
      </w:r>
      <w:proofErr w:type="spellEnd"/>
      <w:r w:rsidRPr="00D3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483" w:rsidRPr="00D33483">
        <w:rPr>
          <w:rFonts w:ascii="Times New Roman" w:hAnsi="Times New Roman" w:cs="Times New Roman"/>
          <w:sz w:val="24"/>
          <w:szCs w:val="24"/>
        </w:rPr>
        <w:t>Solstis</w:t>
      </w:r>
      <w:proofErr w:type="spellEnd"/>
      <w:r w:rsidR="00D33483" w:rsidRPr="00D33483">
        <w:rPr>
          <w:rFonts w:ascii="Times New Roman" w:hAnsi="Times New Roman" w:cs="Times New Roman"/>
          <w:sz w:val="24"/>
          <w:szCs w:val="24"/>
        </w:rPr>
        <w:t xml:space="preserve"> </w:t>
      </w:r>
      <w:r w:rsidRPr="00D33483">
        <w:rPr>
          <w:rFonts w:ascii="Times New Roman" w:hAnsi="Times New Roman" w:cs="Times New Roman"/>
          <w:sz w:val="24"/>
          <w:szCs w:val="24"/>
        </w:rPr>
        <w:t xml:space="preserve">2W, 100kHz linewidth, 750-900nm </w:t>
      </w:r>
    </w:p>
    <w:p w14:paraId="34F1638A" w14:textId="77777777" w:rsidR="00F46DB8" w:rsidRPr="00D33483" w:rsidRDefault="00D33483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S</w:t>
      </w:r>
      <w:r w:rsidR="00F46DB8" w:rsidRPr="00D33483">
        <w:rPr>
          <w:rFonts w:ascii="Times New Roman" w:hAnsi="Times New Roman" w:cs="Times New Roman"/>
          <w:sz w:val="24"/>
          <w:szCs w:val="24"/>
        </w:rPr>
        <w:t>pectrometers:</w:t>
      </w:r>
      <w:r w:rsidRPr="00D33483">
        <w:rPr>
          <w:rFonts w:ascii="Times New Roman" w:hAnsi="Times New Roman" w:cs="Times New Roman"/>
          <w:sz w:val="24"/>
          <w:szCs w:val="24"/>
        </w:rPr>
        <w:t xml:space="preserve"> </w:t>
      </w:r>
      <w:r w:rsidR="00F46DB8" w:rsidRPr="00D33483">
        <w:rPr>
          <w:rFonts w:ascii="Times New Roman" w:hAnsi="Times New Roman" w:cs="Times New Roman"/>
          <w:sz w:val="24"/>
          <w:szCs w:val="24"/>
        </w:rPr>
        <w:t>Princeton Instruments 0.5m, 0.3m</w:t>
      </w:r>
      <w:r w:rsidR="00112F3C">
        <w:rPr>
          <w:rFonts w:ascii="Times New Roman" w:hAnsi="Times New Roman" w:cs="Times New Roman"/>
          <w:sz w:val="24"/>
          <w:szCs w:val="24"/>
        </w:rPr>
        <w:t xml:space="preserve">; </w:t>
      </w:r>
      <w:r w:rsidRPr="00D33483">
        <w:rPr>
          <w:rFonts w:ascii="Times New Roman" w:hAnsi="Times New Roman" w:cs="Times New Roman"/>
          <w:sz w:val="24"/>
          <w:szCs w:val="24"/>
        </w:rPr>
        <w:t>several Ocean Optics spectrometers</w:t>
      </w:r>
    </w:p>
    <w:p w14:paraId="2B847768" w14:textId="77777777" w:rsidR="00F46DB8" w:rsidRPr="00D33483" w:rsidRDefault="00F46DB8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Cameras: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 </w:t>
      </w:r>
      <w:r w:rsidRPr="00D33483">
        <w:rPr>
          <w:rFonts w:ascii="Times New Roman" w:hAnsi="Times New Roman" w:cs="Times New Roman"/>
          <w:sz w:val="24"/>
          <w:szCs w:val="24"/>
        </w:rPr>
        <w:t>PI</w:t>
      </w:r>
      <w:r w:rsidR="00D33483" w:rsidRPr="00D33483">
        <w:rPr>
          <w:rFonts w:ascii="Times New Roman" w:hAnsi="Times New Roman" w:cs="Times New Roman"/>
          <w:sz w:val="24"/>
          <w:szCs w:val="24"/>
        </w:rPr>
        <w:t>M</w:t>
      </w:r>
      <w:r w:rsidR="00112F3C">
        <w:rPr>
          <w:rFonts w:ascii="Times New Roman" w:hAnsi="Times New Roman" w:cs="Times New Roman"/>
          <w:sz w:val="24"/>
          <w:szCs w:val="24"/>
        </w:rPr>
        <w:t>AX</w:t>
      </w:r>
      <w:r w:rsidRPr="00D33483">
        <w:rPr>
          <w:rFonts w:ascii="Times New Roman" w:hAnsi="Times New Roman" w:cs="Times New Roman"/>
          <w:sz w:val="24"/>
          <w:szCs w:val="24"/>
        </w:rPr>
        <w:t xml:space="preserve"> ICCD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, </w:t>
      </w:r>
      <w:r w:rsidRPr="00D33483">
        <w:rPr>
          <w:rFonts w:ascii="Times New Roman" w:hAnsi="Times New Roman" w:cs="Times New Roman"/>
          <w:sz w:val="24"/>
          <w:szCs w:val="24"/>
        </w:rPr>
        <w:t xml:space="preserve">PI </w:t>
      </w:r>
      <w:proofErr w:type="spellStart"/>
      <w:r w:rsidRPr="00D33483">
        <w:rPr>
          <w:rFonts w:ascii="Times New Roman" w:hAnsi="Times New Roman" w:cs="Times New Roman"/>
          <w:sz w:val="24"/>
          <w:szCs w:val="24"/>
        </w:rPr>
        <w:t>Pixis</w:t>
      </w:r>
      <w:proofErr w:type="spellEnd"/>
      <w:r w:rsidR="00D33483" w:rsidRPr="00D33483">
        <w:rPr>
          <w:rFonts w:ascii="Times New Roman" w:hAnsi="Times New Roman" w:cs="Times New Roman"/>
          <w:sz w:val="24"/>
          <w:szCs w:val="24"/>
        </w:rPr>
        <w:t xml:space="preserve">, </w:t>
      </w:r>
      <w:r w:rsidRPr="00D33483">
        <w:rPr>
          <w:rFonts w:ascii="Times New Roman" w:hAnsi="Times New Roman" w:cs="Times New Roman"/>
          <w:sz w:val="24"/>
          <w:szCs w:val="24"/>
        </w:rPr>
        <w:t>Hamamatsu EMCCD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, </w:t>
      </w:r>
      <w:r w:rsidRPr="00D33483">
        <w:rPr>
          <w:rFonts w:ascii="Times New Roman" w:hAnsi="Times New Roman" w:cs="Times New Roman"/>
          <w:sz w:val="24"/>
          <w:szCs w:val="24"/>
        </w:rPr>
        <w:t xml:space="preserve">PCO 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High Speed </w:t>
      </w:r>
      <w:r w:rsidRPr="00D33483">
        <w:rPr>
          <w:rFonts w:ascii="Times New Roman" w:hAnsi="Times New Roman" w:cs="Times New Roman"/>
          <w:sz w:val="24"/>
          <w:szCs w:val="24"/>
        </w:rPr>
        <w:t xml:space="preserve">HD </w:t>
      </w:r>
      <w:proofErr w:type="spellStart"/>
      <w:r w:rsidRPr="00D33483">
        <w:rPr>
          <w:rFonts w:ascii="Times New Roman" w:hAnsi="Times New Roman" w:cs="Times New Roman"/>
          <w:sz w:val="24"/>
          <w:szCs w:val="24"/>
        </w:rPr>
        <w:t>Dimax</w:t>
      </w:r>
      <w:proofErr w:type="spellEnd"/>
      <w:r w:rsidRPr="00D33483">
        <w:rPr>
          <w:rFonts w:ascii="Times New Roman" w:hAnsi="Times New Roman" w:cs="Times New Roman"/>
          <w:sz w:val="24"/>
          <w:szCs w:val="24"/>
        </w:rPr>
        <w:t xml:space="preserve"> (2kHz) with SCO MHz intensifiers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483">
        <w:rPr>
          <w:rFonts w:ascii="Times New Roman" w:hAnsi="Times New Roman" w:cs="Times New Roman"/>
          <w:sz w:val="24"/>
          <w:szCs w:val="24"/>
        </w:rPr>
        <w:t>LaVision</w:t>
      </w:r>
      <w:proofErr w:type="spellEnd"/>
      <w:r w:rsidRPr="00D3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483">
        <w:rPr>
          <w:rFonts w:ascii="Times New Roman" w:hAnsi="Times New Roman" w:cs="Times New Roman"/>
          <w:sz w:val="24"/>
          <w:szCs w:val="24"/>
        </w:rPr>
        <w:t>HighSpeed</w:t>
      </w:r>
      <w:proofErr w:type="spellEnd"/>
      <w:r w:rsidRPr="00D33483">
        <w:rPr>
          <w:rFonts w:ascii="Times New Roman" w:hAnsi="Times New Roman" w:cs="Times New Roman"/>
          <w:sz w:val="24"/>
          <w:szCs w:val="24"/>
        </w:rPr>
        <w:t xml:space="preserve"> IRO intensifier</w:t>
      </w:r>
      <w:r w:rsidR="00D33483" w:rsidRPr="00D33483">
        <w:rPr>
          <w:rFonts w:ascii="Times New Roman" w:hAnsi="Times New Roman" w:cs="Times New Roman"/>
          <w:sz w:val="24"/>
          <w:szCs w:val="24"/>
        </w:rPr>
        <w:t xml:space="preserve">, Shimadzu </w:t>
      </w:r>
      <w:r w:rsidR="00963D50">
        <w:rPr>
          <w:rFonts w:ascii="Times New Roman" w:hAnsi="Times New Roman" w:cs="Times New Roman"/>
          <w:sz w:val="24"/>
          <w:szCs w:val="24"/>
        </w:rPr>
        <w:t xml:space="preserve">HPV2 </w:t>
      </w:r>
      <w:r w:rsidR="00D33483" w:rsidRPr="00D33483">
        <w:rPr>
          <w:rFonts w:ascii="Times New Roman" w:hAnsi="Times New Roman" w:cs="Times New Roman"/>
          <w:sz w:val="24"/>
          <w:szCs w:val="24"/>
        </w:rPr>
        <w:t>1MHz CCD</w:t>
      </w:r>
      <w:r w:rsidRPr="00D33483">
        <w:rPr>
          <w:rFonts w:ascii="Times New Roman" w:hAnsi="Times New Roman" w:cs="Times New Roman"/>
          <w:sz w:val="24"/>
          <w:szCs w:val="24"/>
        </w:rPr>
        <w:t xml:space="preserve"> camera</w:t>
      </w:r>
    </w:p>
    <w:p w14:paraId="13E59532" w14:textId="77777777" w:rsidR="00D33483" w:rsidRPr="00D33483" w:rsidRDefault="00D33483" w:rsidP="00112F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Microwave systems: complete Radar systems at 12GHz, 33GHz, and 100GHz, microwave sources at 2.4-3GHz.</w:t>
      </w:r>
    </w:p>
    <w:p w14:paraId="69994C6B" w14:textId="77777777" w:rsidR="00112F3C" w:rsidRDefault="00D33483" w:rsidP="00F46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483">
        <w:rPr>
          <w:rFonts w:ascii="Times New Roman" w:hAnsi="Times New Roman" w:cs="Times New Roman"/>
          <w:sz w:val="24"/>
          <w:szCs w:val="24"/>
        </w:rPr>
        <w:t>Several digital sto</w:t>
      </w:r>
      <w:r w:rsidR="00112F3C">
        <w:rPr>
          <w:rFonts w:ascii="Times New Roman" w:hAnsi="Times New Roman" w:cs="Times New Roman"/>
          <w:sz w:val="24"/>
          <w:szCs w:val="24"/>
        </w:rPr>
        <w:t>rage oscilloscopes, up to 33Ghz.</w:t>
      </w:r>
    </w:p>
    <w:p w14:paraId="391599FC" w14:textId="6EB3BB91" w:rsidR="00D33483" w:rsidRDefault="00D33483" w:rsidP="00F46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2F3C">
        <w:rPr>
          <w:rFonts w:ascii="Times New Roman" w:hAnsi="Times New Roman" w:cs="Times New Roman"/>
          <w:sz w:val="24"/>
          <w:szCs w:val="24"/>
        </w:rPr>
        <w:t>Pulse generators, power supplies, optical detection systems as fast as 12ps, data acquisition system.</w:t>
      </w:r>
    </w:p>
    <w:p w14:paraId="4120B20F" w14:textId="5EDF6D09" w:rsidR="00E00937" w:rsidRDefault="00E00937" w:rsidP="00E00937">
      <w:pPr>
        <w:pStyle w:val="NormalWeb"/>
        <w:spacing w:before="0" w:beforeAutospacing="0" w:after="0" w:afterAutospacing="0"/>
        <w:jc w:val="both"/>
        <w:rPr>
          <w:bCs/>
        </w:rPr>
      </w:pPr>
      <w:r>
        <w:t>Several h</w:t>
      </w:r>
      <w:r w:rsidRPr="0050688C">
        <w:t>igh-voltage nanosecond pulsed generators wi</w:t>
      </w:r>
      <w:r>
        <w:t>th maximum pulse amplitude U = 2</w:t>
      </w:r>
      <w:r w:rsidRPr="0050688C">
        <w:t xml:space="preserve">0-160 kV, pulse width from 250 </w:t>
      </w:r>
      <w:proofErr w:type="spellStart"/>
      <w:r w:rsidRPr="0050688C">
        <w:t>ps</w:t>
      </w:r>
      <w:proofErr w:type="spellEnd"/>
      <w:r w:rsidRPr="0050688C">
        <w:t xml:space="preserve"> to 60 ns, frequency </w:t>
      </w:r>
      <w:r w:rsidRPr="0050688C">
        <w:rPr>
          <w:i/>
        </w:rPr>
        <w:t>f</w:t>
      </w:r>
      <w:r w:rsidRPr="0050688C">
        <w:t xml:space="preserve"> = 10 kHz (continuous) – 1000 kHz (burst) will be used for </w:t>
      </w:r>
      <w:r w:rsidRPr="00B2092E">
        <w:t xml:space="preserve">proposed work. </w:t>
      </w:r>
      <w:r>
        <w:t>P</w:t>
      </w:r>
      <w:r w:rsidRPr="00B2092E">
        <w:t>icosecond pulse generator FPG 100-01 has an o</w:t>
      </w:r>
      <w:r w:rsidRPr="00B2092E">
        <w:rPr>
          <w:bCs/>
        </w:rPr>
        <w:t xml:space="preserve">utput voltage 200 kV, peak current 4 kA, pulse rise time 150 </w:t>
      </w:r>
      <w:proofErr w:type="spellStart"/>
      <w:r w:rsidRPr="00B2092E">
        <w:rPr>
          <w:bCs/>
        </w:rPr>
        <w:t>ps</w:t>
      </w:r>
      <w:proofErr w:type="spellEnd"/>
      <w:r w:rsidRPr="00B2092E">
        <w:rPr>
          <w:bCs/>
        </w:rPr>
        <w:t xml:space="preserve">, pulse width 350 </w:t>
      </w:r>
      <w:proofErr w:type="spellStart"/>
      <w:r>
        <w:rPr>
          <w:bCs/>
        </w:rPr>
        <w:t>p</w:t>
      </w:r>
      <w:r w:rsidRPr="00B2092E">
        <w:rPr>
          <w:bCs/>
        </w:rPr>
        <w:t>s</w:t>
      </w:r>
      <w:proofErr w:type="spellEnd"/>
      <w:r w:rsidRPr="00B2092E">
        <w:rPr>
          <w:bCs/>
        </w:rPr>
        <w:t xml:space="preserve">, pulse repetition frequency </w:t>
      </w:r>
      <w:r>
        <w:rPr>
          <w:bCs/>
        </w:rPr>
        <w:t xml:space="preserve">up to </w:t>
      </w:r>
      <w:r w:rsidRPr="00B2092E">
        <w:rPr>
          <w:bCs/>
        </w:rPr>
        <w:t>100</w:t>
      </w:r>
      <w:r>
        <w:rPr>
          <w:bCs/>
        </w:rPr>
        <w:t> </w:t>
      </w:r>
      <w:r w:rsidRPr="00B2092E">
        <w:rPr>
          <w:bCs/>
        </w:rPr>
        <w:t>Hz.</w:t>
      </w:r>
      <w:r>
        <w:rPr>
          <w:bCs/>
        </w:rPr>
        <w:t xml:space="preserve"> </w:t>
      </w:r>
      <w:r>
        <w:t>Burst nanosecond</w:t>
      </w:r>
      <w:r w:rsidRPr="00B2092E">
        <w:t xml:space="preserve"> pulse generator FPG 1</w:t>
      </w:r>
      <w:r>
        <w:t>10-1</w:t>
      </w:r>
      <w:r w:rsidRPr="00B2092E">
        <w:t>000NM</w:t>
      </w:r>
      <w:r>
        <w:t xml:space="preserve"> </w:t>
      </w:r>
      <w:r w:rsidRPr="00B2092E">
        <w:t>has an o</w:t>
      </w:r>
      <w:r w:rsidRPr="00B2092E">
        <w:rPr>
          <w:bCs/>
        </w:rPr>
        <w:t xml:space="preserve">utput voltage </w:t>
      </w:r>
      <w:r>
        <w:rPr>
          <w:bCs/>
        </w:rPr>
        <w:t>11</w:t>
      </w:r>
      <w:r w:rsidRPr="00B2092E">
        <w:rPr>
          <w:bCs/>
        </w:rPr>
        <w:t xml:space="preserve">0 kV, peak current </w:t>
      </w:r>
      <w:r>
        <w:rPr>
          <w:bCs/>
        </w:rPr>
        <w:t xml:space="preserve">370 </w:t>
      </w:r>
      <w:r w:rsidRPr="00B2092E">
        <w:rPr>
          <w:bCs/>
        </w:rPr>
        <w:t xml:space="preserve">A, pulse rise time 1 </w:t>
      </w:r>
      <w:r>
        <w:rPr>
          <w:bCs/>
        </w:rPr>
        <w:t>n</w:t>
      </w:r>
      <w:r w:rsidRPr="00B2092E">
        <w:rPr>
          <w:bCs/>
        </w:rPr>
        <w:t xml:space="preserve">s, pulse width </w:t>
      </w:r>
      <w:r>
        <w:rPr>
          <w:bCs/>
        </w:rPr>
        <w:t xml:space="preserve">12 </w:t>
      </w:r>
      <w:r w:rsidRPr="00B2092E">
        <w:rPr>
          <w:bCs/>
        </w:rPr>
        <w:t xml:space="preserve">ns, pulse repetition frequency </w:t>
      </w:r>
      <w:r>
        <w:rPr>
          <w:bCs/>
        </w:rPr>
        <w:t xml:space="preserve">up to </w:t>
      </w:r>
      <w:r w:rsidRPr="00B2092E">
        <w:rPr>
          <w:bCs/>
        </w:rPr>
        <w:t>1</w:t>
      </w:r>
      <w:r>
        <w:rPr>
          <w:bCs/>
        </w:rPr>
        <w:t> M</w:t>
      </w:r>
      <w:r w:rsidRPr="00B2092E">
        <w:rPr>
          <w:bCs/>
        </w:rPr>
        <w:t>Hz</w:t>
      </w:r>
      <w:r>
        <w:rPr>
          <w:bCs/>
        </w:rPr>
        <w:t>/1000 pulses</w:t>
      </w:r>
      <w:r w:rsidRPr="00B2092E">
        <w:rPr>
          <w:bCs/>
        </w:rPr>
        <w:t>.</w:t>
      </w:r>
      <w:r>
        <w:rPr>
          <w:bCs/>
        </w:rPr>
        <w:t xml:space="preserve"> Mul</w:t>
      </w:r>
      <w:r w:rsidR="00301BB5">
        <w:rPr>
          <w:bCs/>
        </w:rPr>
        <w:t>t</w:t>
      </w:r>
      <w:r>
        <w:rPr>
          <w:bCs/>
        </w:rPr>
        <w:t xml:space="preserve">i-channel pulse generator </w:t>
      </w:r>
      <w:r w:rsidRPr="00D46ACD">
        <w:rPr>
          <w:bCs/>
        </w:rPr>
        <w:t>FPG 30-10MC4</w:t>
      </w:r>
      <w:r>
        <w:rPr>
          <w:bCs/>
        </w:rPr>
        <w:t xml:space="preserve"> has 4 independent channels with relative jitter less than 100 </w:t>
      </w:r>
      <w:proofErr w:type="spellStart"/>
      <w:r>
        <w:rPr>
          <w:bCs/>
        </w:rPr>
        <w:t>ps</w:t>
      </w:r>
      <w:proofErr w:type="spellEnd"/>
      <w:r>
        <w:rPr>
          <w:bCs/>
        </w:rPr>
        <w:t xml:space="preserve">, </w:t>
      </w:r>
      <w:r w:rsidRPr="00B2092E">
        <w:t>an o</w:t>
      </w:r>
      <w:r w:rsidRPr="00B2092E">
        <w:rPr>
          <w:bCs/>
        </w:rPr>
        <w:t xml:space="preserve">utput voltage </w:t>
      </w:r>
      <w:r>
        <w:rPr>
          <w:bCs/>
        </w:rPr>
        <w:t>3</w:t>
      </w:r>
      <w:r w:rsidRPr="00B2092E">
        <w:rPr>
          <w:bCs/>
        </w:rPr>
        <w:t xml:space="preserve">0 kV, peak current </w:t>
      </w:r>
      <w:r>
        <w:rPr>
          <w:bCs/>
        </w:rPr>
        <w:t xml:space="preserve">600 </w:t>
      </w:r>
      <w:r w:rsidRPr="00B2092E">
        <w:rPr>
          <w:bCs/>
        </w:rPr>
        <w:t>A</w:t>
      </w:r>
      <w:r>
        <w:rPr>
          <w:bCs/>
        </w:rPr>
        <w:t>/channel</w:t>
      </w:r>
      <w:r w:rsidRPr="00B2092E">
        <w:rPr>
          <w:bCs/>
        </w:rPr>
        <w:t xml:space="preserve">, pulse rise time </w:t>
      </w:r>
      <w:r>
        <w:rPr>
          <w:bCs/>
        </w:rPr>
        <w:t>500</w:t>
      </w:r>
      <w:r w:rsidRPr="00B2092E">
        <w:rPr>
          <w:bCs/>
        </w:rPr>
        <w:t xml:space="preserve"> </w:t>
      </w:r>
      <w:proofErr w:type="spellStart"/>
      <w:r>
        <w:rPr>
          <w:bCs/>
        </w:rPr>
        <w:t>p</w:t>
      </w:r>
      <w:r w:rsidRPr="00B2092E">
        <w:rPr>
          <w:bCs/>
        </w:rPr>
        <w:t>s</w:t>
      </w:r>
      <w:proofErr w:type="spellEnd"/>
      <w:r w:rsidRPr="00B2092E">
        <w:rPr>
          <w:bCs/>
        </w:rPr>
        <w:t xml:space="preserve">, pulse width </w:t>
      </w:r>
      <w:r>
        <w:rPr>
          <w:bCs/>
        </w:rPr>
        <w:t xml:space="preserve">15 </w:t>
      </w:r>
      <w:r w:rsidRPr="00B2092E">
        <w:rPr>
          <w:bCs/>
        </w:rPr>
        <w:t xml:space="preserve">ns, pulse repetition frequency </w:t>
      </w:r>
      <w:r>
        <w:rPr>
          <w:bCs/>
        </w:rPr>
        <w:t xml:space="preserve">up to </w:t>
      </w:r>
      <w:r w:rsidRPr="00B2092E">
        <w:rPr>
          <w:bCs/>
        </w:rPr>
        <w:t>1</w:t>
      </w:r>
      <w:r>
        <w:rPr>
          <w:bCs/>
        </w:rPr>
        <w:t>0 k</w:t>
      </w:r>
      <w:r w:rsidRPr="00B2092E">
        <w:rPr>
          <w:bCs/>
        </w:rPr>
        <w:t>Hz.</w:t>
      </w:r>
      <w:r>
        <w:rPr>
          <w:bCs/>
        </w:rPr>
        <w:t xml:space="preserve"> </w:t>
      </w:r>
      <w:r w:rsidRPr="00D46ACD">
        <w:rPr>
          <w:bCs/>
        </w:rPr>
        <w:t xml:space="preserve">High </w:t>
      </w:r>
      <w:r>
        <w:rPr>
          <w:bCs/>
        </w:rPr>
        <w:t>e</w:t>
      </w:r>
      <w:r w:rsidRPr="00D46ACD">
        <w:rPr>
          <w:bCs/>
        </w:rPr>
        <w:t xml:space="preserve">nergy NS </w:t>
      </w:r>
      <w:r>
        <w:rPr>
          <w:bCs/>
        </w:rPr>
        <w:t>p</w:t>
      </w:r>
      <w:r w:rsidRPr="00D46ACD">
        <w:rPr>
          <w:bCs/>
        </w:rPr>
        <w:t>ulser</w:t>
      </w:r>
      <w:r>
        <w:rPr>
          <w:bCs/>
        </w:rPr>
        <w:t xml:space="preserve"> FPG 140-</w:t>
      </w:r>
      <w:r w:rsidRPr="00D46ACD">
        <w:rPr>
          <w:bCs/>
        </w:rPr>
        <w:t>0</w:t>
      </w:r>
      <w:r>
        <w:rPr>
          <w:bCs/>
        </w:rPr>
        <w:t xml:space="preserve">1 </w:t>
      </w:r>
      <w:r w:rsidRPr="00B2092E">
        <w:t>has an o</w:t>
      </w:r>
      <w:r w:rsidRPr="00B2092E">
        <w:rPr>
          <w:bCs/>
        </w:rPr>
        <w:t xml:space="preserve">utput voltage </w:t>
      </w:r>
      <w:r>
        <w:rPr>
          <w:bCs/>
        </w:rPr>
        <w:t>14</w:t>
      </w:r>
      <w:r w:rsidRPr="00B2092E">
        <w:rPr>
          <w:bCs/>
        </w:rPr>
        <w:t xml:space="preserve">0 kV, peak current </w:t>
      </w:r>
      <w:r>
        <w:rPr>
          <w:bCs/>
        </w:rPr>
        <w:t>3</w:t>
      </w:r>
      <w:r w:rsidRPr="00B2092E">
        <w:rPr>
          <w:bCs/>
        </w:rPr>
        <w:t xml:space="preserve"> kA, pulse rise time </w:t>
      </w:r>
      <w:r>
        <w:rPr>
          <w:bCs/>
        </w:rPr>
        <w:t>5 n</w:t>
      </w:r>
      <w:r w:rsidRPr="00B2092E">
        <w:rPr>
          <w:bCs/>
        </w:rPr>
        <w:t xml:space="preserve">s, pulse width </w:t>
      </w:r>
      <w:r>
        <w:rPr>
          <w:bCs/>
        </w:rPr>
        <w:t>6</w:t>
      </w:r>
      <w:r w:rsidRPr="00B2092E">
        <w:rPr>
          <w:bCs/>
        </w:rPr>
        <w:t xml:space="preserve">5 </w:t>
      </w:r>
      <w:r>
        <w:rPr>
          <w:bCs/>
        </w:rPr>
        <w:t>n</w:t>
      </w:r>
      <w:r w:rsidRPr="00B2092E">
        <w:rPr>
          <w:bCs/>
        </w:rPr>
        <w:t xml:space="preserve">s, </w:t>
      </w:r>
      <w:r>
        <w:rPr>
          <w:bCs/>
        </w:rPr>
        <w:t xml:space="preserve">energy per </w:t>
      </w:r>
      <w:r w:rsidRPr="00B2092E">
        <w:rPr>
          <w:bCs/>
        </w:rPr>
        <w:t xml:space="preserve">pulse </w:t>
      </w:r>
      <w:r>
        <w:rPr>
          <w:bCs/>
        </w:rPr>
        <w:t xml:space="preserve">up to 6 J, and maximal </w:t>
      </w:r>
      <w:r w:rsidRPr="00B2092E">
        <w:rPr>
          <w:bCs/>
        </w:rPr>
        <w:t xml:space="preserve">repetition frequency </w:t>
      </w:r>
      <w:r>
        <w:rPr>
          <w:bCs/>
        </w:rPr>
        <w:t xml:space="preserve">up to </w:t>
      </w:r>
      <w:r w:rsidRPr="00B2092E">
        <w:rPr>
          <w:bCs/>
        </w:rPr>
        <w:t>10</w:t>
      </w:r>
      <w:r>
        <w:rPr>
          <w:bCs/>
        </w:rPr>
        <w:t> </w:t>
      </w:r>
      <w:r w:rsidRPr="00B2092E">
        <w:rPr>
          <w:bCs/>
        </w:rPr>
        <w:t>Hz.</w:t>
      </w:r>
      <w:r>
        <w:rPr>
          <w:bCs/>
        </w:rPr>
        <w:t xml:space="preserve"> Smaller 20 kV/20 ns pulsers are also available for low-voltage, low-energy experiments.</w:t>
      </w:r>
    </w:p>
    <w:p w14:paraId="1E5BB5CE" w14:textId="77777777" w:rsidR="00E00937" w:rsidRDefault="00E00937" w:rsidP="00E00937">
      <w:pPr>
        <w:pStyle w:val="NormalWeb"/>
        <w:spacing w:before="0" w:beforeAutospacing="0" w:after="0" w:afterAutospacing="0"/>
        <w:jc w:val="both"/>
      </w:pPr>
    </w:p>
    <w:p w14:paraId="3F5A6DD6" w14:textId="77777777" w:rsidR="00E00937" w:rsidRDefault="00E00937" w:rsidP="00E00937">
      <w:pPr>
        <w:pStyle w:val="NormalWeb"/>
        <w:spacing w:before="0" w:beforeAutospacing="0" w:after="0" w:afterAutospacing="0"/>
        <w:jc w:val="both"/>
      </w:pPr>
      <w:r w:rsidRPr="0050688C">
        <w:lastRenderedPageBreak/>
        <w:t xml:space="preserve">Picosecond ICCD camera </w:t>
      </w:r>
      <w:proofErr w:type="spellStart"/>
      <w:r w:rsidRPr="0050688C">
        <w:t>LaVision</w:t>
      </w:r>
      <w:proofErr w:type="spellEnd"/>
      <w:r w:rsidRPr="0050688C">
        <w:t xml:space="preserve"> </w:t>
      </w:r>
      <w:proofErr w:type="spellStart"/>
      <w:r w:rsidRPr="0050688C">
        <w:t>PicoStar</w:t>
      </w:r>
      <w:proofErr w:type="spellEnd"/>
      <w:r w:rsidRPr="0050688C">
        <w:t xml:space="preserve"> 12 </w:t>
      </w:r>
      <w:r>
        <w:t xml:space="preserve">as a minimal </w:t>
      </w:r>
      <w:r w:rsidRPr="0050688C">
        <w:t>gate 80</w:t>
      </w:r>
      <w:r>
        <w:t xml:space="preserve"> </w:t>
      </w:r>
      <w:proofErr w:type="spellStart"/>
      <w:r>
        <w:t>ps</w:t>
      </w:r>
      <w:proofErr w:type="spellEnd"/>
      <w:r>
        <w:t xml:space="preserve">, S20 photocathode spectral response, photocathode diameter 12 mm, maximal frequency of intensifier 10 kHz (300 MHz for gate 300 </w:t>
      </w:r>
      <w:proofErr w:type="spellStart"/>
      <w:r>
        <w:t>ps</w:t>
      </w:r>
      <w:proofErr w:type="spellEnd"/>
      <w:r>
        <w:t xml:space="preserve"> and longer.</w:t>
      </w:r>
    </w:p>
    <w:p w14:paraId="033C7352" w14:textId="47C321F1" w:rsidR="00E00937" w:rsidRPr="00E00937" w:rsidRDefault="00E00937" w:rsidP="007E4DA7">
      <w:pPr>
        <w:pStyle w:val="NormalWeb"/>
        <w:jc w:val="both"/>
      </w:pPr>
      <w:proofErr w:type="spellStart"/>
      <w:r>
        <w:t>Powerlite</w:t>
      </w:r>
      <w:proofErr w:type="spellEnd"/>
      <w:r>
        <w:t xml:space="preserve"> DLS Plus Q-switched </w:t>
      </w:r>
      <w:proofErr w:type="spellStart"/>
      <w:proofErr w:type="gramStart"/>
      <w:r>
        <w:t>Nd:YAG</w:t>
      </w:r>
      <w:proofErr w:type="spellEnd"/>
      <w:proofErr w:type="gramEnd"/>
      <w:r>
        <w:t xml:space="preserve"> l</w:t>
      </w:r>
      <w:r w:rsidRPr="0050688C">
        <w:t xml:space="preserve">aser </w:t>
      </w:r>
      <w:r>
        <w:t>has a pulse duration ~6 ns and energy up to 3J/pulse @1064 nm.</w:t>
      </w:r>
    </w:p>
    <w:sectPr w:rsidR="00E00937" w:rsidRPr="00E00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0656"/>
    <w:multiLevelType w:val="hybridMultilevel"/>
    <w:tmpl w:val="3FCE427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46BFC"/>
    <w:multiLevelType w:val="hybridMultilevel"/>
    <w:tmpl w:val="23283DBC"/>
    <w:lvl w:ilvl="0" w:tplc="A49689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5E90"/>
    <w:multiLevelType w:val="hybridMultilevel"/>
    <w:tmpl w:val="4066E54A"/>
    <w:lvl w:ilvl="0" w:tplc="F20A0C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83A5B"/>
    <w:multiLevelType w:val="hybridMultilevel"/>
    <w:tmpl w:val="05DC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E606C"/>
    <w:multiLevelType w:val="hybridMultilevel"/>
    <w:tmpl w:val="68285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60E09"/>
    <w:multiLevelType w:val="hybridMultilevel"/>
    <w:tmpl w:val="15467C28"/>
    <w:lvl w:ilvl="0" w:tplc="C7AEE4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17675"/>
    <w:multiLevelType w:val="hybridMultilevel"/>
    <w:tmpl w:val="390AA92A"/>
    <w:lvl w:ilvl="0" w:tplc="6532A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F6073"/>
    <w:multiLevelType w:val="hybridMultilevel"/>
    <w:tmpl w:val="5B125A9E"/>
    <w:lvl w:ilvl="0" w:tplc="8FAACF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40406"/>
    <w:multiLevelType w:val="hybridMultilevel"/>
    <w:tmpl w:val="371CBFB4"/>
    <w:lvl w:ilvl="0" w:tplc="D3B2F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09"/>
    <w:rsid w:val="00042F89"/>
    <w:rsid w:val="00112F3C"/>
    <w:rsid w:val="00260C82"/>
    <w:rsid w:val="00301BB5"/>
    <w:rsid w:val="0032449E"/>
    <w:rsid w:val="003516EA"/>
    <w:rsid w:val="00453868"/>
    <w:rsid w:val="00535867"/>
    <w:rsid w:val="005B61A2"/>
    <w:rsid w:val="00752F34"/>
    <w:rsid w:val="007B0980"/>
    <w:rsid w:val="007E4DA7"/>
    <w:rsid w:val="008048EB"/>
    <w:rsid w:val="00876D09"/>
    <w:rsid w:val="008A12F6"/>
    <w:rsid w:val="00963D50"/>
    <w:rsid w:val="00A66C10"/>
    <w:rsid w:val="00A926AA"/>
    <w:rsid w:val="00B31584"/>
    <w:rsid w:val="00C148BD"/>
    <w:rsid w:val="00D20132"/>
    <w:rsid w:val="00D33483"/>
    <w:rsid w:val="00D60BD4"/>
    <w:rsid w:val="00E00937"/>
    <w:rsid w:val="00E130E7"/>
    <w:rsid w:val="00ED5A65"/>
    <w:rsid w:val="00EF1E15"/>
    <w:rsid w:val="00F46DB8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8E8B"/>
  <w15:docId w15:val="{C5D5127E-032F-4B2E-8F85-6057A1B7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0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D09"/>
    <w:pPr>
      <w:keepNext/>
      <w:keepLines/>
      <w:spacing w:before="200" w:after="0" w:line="276" w:lineRule="auto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D0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6D0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76D09"/>
    <w:rPr>
      <w:rFonts w:asciiTheme="majorHAnsi" w:eastAsiaTheme="majorEastAsia" w:hAnsiTheme="majorHAnsi" w:cstheme="majorBidi"/>
      <w:b/>
      <w:bCs/>
      <w:iCs/>
    </w:rPr>
  </w:style>
  <w:style w:type="paragraph" w:styleId="NormalWeb">
    <w:name w:val="Normal (Web)"/>
    <w:basedOn w:val="Normal"/>
    <w:uiPriority w:val="99"/>
    <w:unhideWhenUsed/>
    <w:rsid w:val="0087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Shurik Yatom</cp:lastModifiedBy>
  <cp:revision>2</cp:revision>
  <dcterms:created xsi:type="dcterms:W3CDTF">2021-01-29T14:21:00Z</dcterms:created>
  <dcterms:modified xsi:type="dcterms:W3CDTF">2021-01-29T14:21:00Z</dcterms:modified>
</cp:coreProperties>
</file>